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0A" w:rsidRDefault="0077120A">
      <w:pPr>
        <w:pStyle w:val="GvdeMetni"/>
        <w:spacing w:before="4"/>
        <w:rPr>
          <w:rFonts w:ascii="Times New Roman"/>
          <w:sz w:val="7"/>
        </w:rPr>
      </w:pPr>
    </w:p>
    <w:p w:rsidR="0077120A" w:rsidRDefault="00790C67">
      <w:pPr>
        <w:pStyle w:val="GvdeMetni"/>
        <w:ind w:left="5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452160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6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0A" w:rsidRDefault="00790C67">
      <w:pPr>
        <w:spacing w:before="7"/>
        <w:ind w:left="4258" w:right="374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T.C.</w:t>
      </w:r>
    </w:p>
    <w:p w:rsidR="0077120A" w:rsidRDefault="00790C67">
      <w:pPr>
        <w:ind w:left="4260" w:right="374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SİVAS CUMHURİYET ÜNİVERSİTESİ EĞİTİM KOMİSYONU KARARI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368"/>
      </w:tblGrid>
      <w:tr w:rsidR="0077120A">
        <w:trPr>
          <w:trHeight w:hRule="exact" w:val="293"/>
        </w:trPr>
        <w:tc>
          <w:tcPr>
            <w:tcW w:w="3260" w:type="dxa"/>
          </w:tcPr>
          <w:p w:rsidR="0077120A" w:rsidRDefault="00790C67">
            <w:pPr>
              <w:pStyle w:val="TableParagraph"/>
              <w:ind w:left="1027" w:right="10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Toplantı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3686" w:type="dxa"/>
          </w:tcPr>
          <w:p w:rsidR="0077120A" w:rsidRDefault="00790C67">
            <w:pPr>
              <w:pStyle w:val="TableParagraph"/>
              <w:ind w:left="1310" w:right="13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3368" w:type="dxa"/>
          </w:tcPr>
          <w:p w:rsidR="0077120A" w:rsidRDefault="00790C6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</w:tr>
      <w:tr w:rsidR="0077120A">
        <w:trPr>
          <w:trHeight w:hRule="exact" w:val="293"/>
        </w:trPr>
        <w:tc>
          <w:tcPr>
            <w:tcW w:w="3260" w:type="dxa"/>
          </w:tcPr>
          <w:p w:rsidR="0077120A" w:rsidRDefault="000B0D09">
            <w:pPr>
              <w:pStyle w:val="TableParagraph"/>
              <w:ind w:left="0" w:righ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86" w:type="dxa"/>
          </w:tcPr>
          <w:p w:rsidR="0077120A" w:rsidRDefault="000B0D09" w:rsidP="000B0D09">
            <w:pPr>
              <w:pStyle w:val="TableParagraph"/>
              <w:ind w:left="1310" w:right="1310"/>
              <w:rPr>
                <w:sz w:val="18"/>
              </w:rPr>
            </w:pPr>
            <w:r>
              <w:rPr>
                <w:sz w:val="18"/>
              </w:rPr>
              <w:t>10</w:t>
            </w:r>
            <w:r w:rsidR="000C061E">
              <w:rPr>
                <w:sz w:val="18"/>
              </w:rPr>
              <w:t>/0</w:t>
            </w:r>
            <w:r>
              <w:rPr>
                <w:sz w:val="18"/>
              </w:rPr>
              <w:t>8</w:t>
            </w:r>
            <w:r w:rsidR="000C061E">
              <w:rPr>
                <w:sz w:val="18"/>
              </w:rPr>
              <w:t>/2023</w:t>
            </w:r>
          </w:p>
        </w:tc>
        <w:tc>
          <w:tcPr>
            <w:tcW w:w="3368" w:type="dxa"/>
          </w:tcPr>
          <w:p w:rsidR="0077120A" w:rsidRDefault="00790C67" w:rsidP="000C06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E67E85">
              <w:rPr>
                <w:sz w:val="18"/>
              </w:rPr>
              <w:t>023/1-</w:t>
            </w:r>
            <w:r w:rsidR="00BB4348">
              <w:rPr>
                <w:sz w:val="18"/>
              </w:rPr>
              <w:t>6</w:t>
            </w:r>
          </w:p>
        </w:tc>
      </w:tr>
    </w:tbl>
    <w:p w:rsidR="0077120A" w:rsidRDefault="0077120A">
      <w:pPr>
        <w:pStyle w:val="GvdeMetni"/>
        <w:rPr>
          <w:rFonts w:ascii="Times New Roman"/>
          <w:b/>
          <w:sz w:val="20"/>
        </w:rPr>
      </w:pPr>
    </w:p>
    <w:p w:rsidR="0077120A" w:rsidRDefault="0077120A">
      <w:pPr>
        <w:pStyle w:val="GvdeMetni"/>
        <w:spacing w:before="8"/>
        <w:rPr>
          <w:rFonts w:ascii="Times New Roman"/>
          <w:b/>
          <w:sz w:val="21"/>
        </w:rPr>
      </w:pPr>
    </w:p>
    <w:p w:rsidR="0077120A" w:rsidRDefault="00790C67">
      <w:pPr>
        <w:ind w:left="1310" w:right="721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Üniversitemiz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Eğitim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Komisyonu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Rektör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Yardımcısı</w:t>
      </w:r>
      <w:proofErr w:type="spellEnd"/>
      <w:r>
        <w:rPr>
          <w:rFonts w:ascii="Times New Roman" w:hAnsi="Times New Roman"/>
          <w:b/>
          <w:sz w:val="20"/>
        </w:rPr>
        <w:t xml:space="preserve"> Prof. Dr. </w:t>
      </w:r>
      <w:proofErr w:type="spellStart"/>
      <w:r>
        <w:rPr>
          <w:rFonts w:ascii="Times New Roman" w:hAnsi="Times New Roman"/>
          <w:b/>
          <w:sz w:val="20"/>
        </w:rPr>
        <w:t>Hakan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YEKBAŞ’ın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Başkanlığında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toplandı</w:t>
      </w:r>
      <w:proofErr w:type="spellEnd"/>
      <w:r>
        <w:rPr>
          <w:rFonts w:ascii="Times New Roman" w:hAnsi="Times New Roman"/>
          <w:b/>
          <w:sz w:val="20"/>
        </w:rPr>
        <w:t>.</w:t>
      </w:r>
    </w:p>
    <w:p w:rsidR="0077120A" w:rsidRDefault="0077120A">
      <w:pPr>
        <w:pStyle w:val="GvdeMetni"/>
        <w:rPr>
          <w:rFonts w:ascii="Times New Roman"/>
          <w:b/>
        </w:rPr>
      </w:pPr>
    </w:p>
    <w:p w:rsidR="0077120A" w:rsidRDefault="0077120A">
      <w:pPr>
        <w:pStyle w:val="GvdeMetni"/>
        <w:spacing w:before="10"/>
        <w:rPr>
          <w:rFonts w:ascii="Times New Roman"/>
          <w:b/>
          <w:sz w:val="19"/>
        </w:rPr>
      </w:pPr>
    </w:p>
    <w:p w:rsidR="000C061E" w:rsidRPr="000B0D09" w:rsidRDefault="00790C67" w:rsidP="000B0D09">
      <w:pPr>
        <w:pStyle w:val="GvdeMetni"/>
        <w:spacing w:before="1"/>
        <w:ind w:left="619" w:firstLine="708"/>
        <w:jc w:val="both"/>
        <w:rPr>
          <w:sz w:val="24"/>
          <w:szCs w:val="24"/>
          <w:lang w:val="tr-TR"/>
        </w:rPr>
      </w:pPr>
      <w:proofErr w:type="spellStart"/>
      <w:r>
        <w:rPr>
          <w:b/>
        </w:rPr>
        <w:t>Karar</w:t>
      </w:r>
      <w:proofErr w:type="spellEnd"/>
      <w:r>
        <w:rPr>
          <w:b/>
        </w:rPr>
        <w:t xml:space="preserve"> No 1</w:t>
      </w:r>
      <w:r w:rsidRPr="000B0D09">
        <w:rPr>
          <w:sz w:val="24"/>
          <w:szCs w:val="24"/>
        </w:rPr>
        <w:t xml:space="preserve">- </w:t>
      </w:r>
      <w:r w:rsidR="000B0D09" w:rsidRPr="000B0D09">
        <w:rPr>
          <w:sz w:val="24"/>
          <w:szCs w:val="24"/>
          <w:lang w:val="tr-TR"/>
        </w:rPr>
        <w:t xml:space="preserve"> Eğitim Fakültesi Fakülte Kurulunun 11.7.2023 tarih ve 8 sayılı toplantısında alınan 1 </w:t>
      </w:r>
      <w:proofErr w:type="spellStart"/>
      <w:r w:rsidR="000B0D09" w:rsidRPr="000B0D09">
        <w:rPr>
          <w:sz w:val="24"/>
          <w:szCs w:val="24"/>
          <w:lang w:val="tr-TR"/>
        </w:rPr>
        <w:t>no’lu</w:t>
      </w:r>
      <w:proofErr w:type="spellEnd"/>
      <w:r w:rsidR="000B0D09" w:rsidRPr="000B0D09">
        <w:rPr>
          <w:sz w:val="24"/>
          <w:szCs w:val="24"/>
          <w:lang w:val="tr-TR"/>
        </w:rPr>
        <w:t xml:space="preserve"> karar görüşüldü.  Türkçe Öğretmenliği Lisans Programı müfredat programına ait değişikliğin </w:t>
      </w:r>
      <w:proofErr w:type="gramStart"/>
      <w:r w:rsidR="000B0D09" w:rsidRPr="000B0D09">
        <w:rPr>
          <w:sz w:val="24"/>
          <w:szCs w:val="24"/>
          <w:lang w:val="tr-TR"/>
        </w:rPr>
        <w:t>geldiği  şekliyle</w:t>
      </w:r>
      <w:proofErr w:type="gramEnd"/>
      <w:r w:rsidR="000B0D09" w:rsidRPr="000B0D09">
        <w:rPr>
          <w:sz w:val="24"/>
          <w:szCs w:val="24"/>
          <w:lang w:val="tr-TR"/>
        </w:rPr>
        <w:t xml:space="preserve"> uygun olduğunun Üniversitemiz Senatosuna önerilmesine,</w:t>
      </w:r>
    </w:p>
    <w:p w:rsidR="0077120A" w:rsidRPr="000B0D09" w:rsidRDefault="006D4F38" w:rsidP="000B0D09">
      <w:pPr>
        <w:pStyle w:val="GvdeMetni"/>
        <w:spacing w:before="1"/>
        <w:ind w:left="619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D09">
        <w:rPr>
          <w:rFonts w:ascii="Arial" w:hAnsi="Arial" w:cs="Arial"/>
          <w:color w:val="000000"/>
          <w:sz w:val="24"/>
          <w:szCs w:val="24"/>
        </w:rPr>
        <w:tab/>
      </w:r>
      <w:r w:rsidRPr="000B0D09">
        <w:rPr>
          <w:rFonts w:ascii="Arial" w:hAnsi="Arial" w:cs="Arial"/>
          <w:color w:val="000000"/>
          <w:sz w:val="24"/>
          <w:szCs w:val="24"/>
        </w:rPr>
        <w:tab/>
      </w:r>
    </w:p>
    <w:p w:rsidR="000B0D09" w:rsidRPr="000B0D09" w:rsidRDefault="006D4F38" w:rsidP="000B0D09">
      <w:pPr>
        <w:pStyle w:val="GvdeMetni"/>
        <w:spacing w:before="1"/>
        <w:ind w:left="619"/>
        <w:jc w:val="both"/>
        <w:rPr>
          <w:b/>
          <w:lang w:val="tr-TR"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Karar</w:t>
      </w:r>
      <w:proofErr w:type="spellEnd"/>
      <w:r>
        <w:rPr>
          <w:b/>
        </w:rPr>
        <w:t xml:space="preserve"> No 2</w:t>
      </w:r>
      <w:r w:rsidR="000B0D09">
        <w:rPr>
          <w:b/>
        </w:rPr>
        <w:t>-</w:t>
      </w:r>
      <w:r w:rsidR="000B0D09" w:rsidRPr="000B0D09">
        <w:rPr>
          <w:rFonts w:ascii="Arial" w:hAnsi="Arial" w:cs="Arial"/>
          <w:color w:val="000000"/>
          <w:lang w:val="tr-TR"/>
        </w:rPr>
        <w:t xml:space="preserve"> </w:t>
      </w:r>
      <w:r w:rsidR="000B0D09" w:rsidRPr="000B0D09">
        <w:rPr>
          <w:sz w:val="24"/>
          <w:szCs w:val="24"/>
          <w:lang w:val="tr-TR"/>
        </w:rPr>
        <w:t xml:space="preserve">Sağlık Bilimleri Fakültesi Fakülte Kurulunun 28.7.2023 tarih ve 8 sayılı toplantısında alınan 1-12 </w:t>
      </w:r>
      <w:proofErr w:type="spellStart"/>
      <w:r w:rsidR="000B0D09" w:rsidRPr="000B0D09">
        <w:rPr>
          <w:sz w:val="24"/>
          <w:szCs w:val="24"/>
          <w:lang w:val="tr-TR"/>
        </w:rPr>
        <w:t>no’lu</w:t>
      </w:r>
      <w:proofErr w:type="spellEnd"/>
      <w:r w:rsidR="000B0D09" w:rsidRPr="000B0D09">
        <w:rPr>
          <w:sz w:val="24"/>
          <w:szCs w:val="24"/>
          <w:lang w:val="tr-TR"/>
        </w:rPr>
        <w:t xml:space="preserve"> kararlar ile 4.8.2023 tarih ve 9 sayılı toplantısında alınan 1-44 </w:t>
      </w:r>
      <w:proofErr w:type="spellStart"/>
      <w:r w:rsidR="000B0D09" w:rsidRPr="000B0D09">
        <w:rPr>
          <w:sz w:val="24"/>
          <w:szCs w:val="24"/>
          <w:lang w:val="tr-TR"/>
        </w:rPr>
        <w:t>no’lu</w:t>
      </w:r>
      <w:proofErr w:type="spellEnd"/>
      <w:r w:rsidR="000B0D09" w:rsidRPr="000B0D09">
        <w:rPr>
          <w:sz w:val="24"/>
          <w:szCs w:val="24"/>
          <w:lang w:val="tr-TR"/>
        </w:rPr>
        <w:t xml:space="preserve"> kararlar görüşüldü. Kararlarda belirtilen müfredat programlarına ait </w:t>
      </w:r>
      <w:proofErr w:type="gramStart"/>
      <w:r w:rsidR="000B0D09" w:rsidRPr="000B0D09">
        <w:rPr>
          <w:sz w:val="24"/>
          <w:szCs w:val="24"/>
          <w:lang w:val="tr-TR"/>
        </w:rPr>
        <w:t>değişikliğin   geldiği</w:t>
      </w:r>
      <w:proofErr w:type="gramEnd"/>
      <w:r w:rsidR="000B0D09" w:rsidRPr="000B0D09">
        <w:rPr>
          <w:sz w:val="24"/>
          <w:szCs w:val="24"/>
          <w:lang w:val="tr-TR"/>
        </w:rPr>
        <w:t xml:space="preserve"> şekliyle  uygun olduğunun Üniversitemiz Senatosuna önerilmesine,</w:t>
      </w:r>
    </w:p>
    <w:p w:rsidR="000C061E" w:rsidRDefault="000C061E" w:rsidP="000B0D09">
      <w:pPr>
        <w:pStyle w:val="GvdeMetni"/>
        <w:spacing w:before="1"/>
        <w:rPr>
          <w:lang w:val="tr-TR"/>
        </w:rPr>
      </w:pPr>
    </w:p>
    <w:p w:rsidR="006D4F38" w:rsidRPr="00C5066A" w:rsidRDefault="006D4F38" w:rsidP="00C5066A">
      <w:pPr>
        <w:pStyle w:val="GvdeMetni"/>
        <w:spacing w:before="1"/>
        <w:ind w:left="619"/>
        <w:jc w:val="both"/>
        <w:rPr>
          <w:sz w:val="24"/>
          <w:szCs w:val="24"/>
          <w:lang w:val="tr-TR"/>
        </w:rPr>
      </w:pPr>
      <w:r>
        <w:rPr>
          <w:b/>
        </w:rPr>
        <w:t xml:space="preserve"> </w:t>
      </w:r>
      <w:r w:rsidR="000B0D09">
        <w:rPr>
          <w:b/>
        </w:rPr>
        <w:t xml:space="preserve">              </w:t>
      </w:r>
      <w:proofErr w:type="spellStart"/>
      <w:r w:rsidR="000B0D09">
        <w:rPr>
          <w:b/>
        </w:rPr>
        <w:t>Karar</w:t>
      </w:r>
      <w:proofErr w:type="spellEnd"/>
      <w:r w:rsidR="000B0D09">
        <w:rPr>
          <w:b/>
        </w:rPr>
        <w:t xml:space="preserve"> No 3</w:t>
      </w:r>
      <w:r>
        <w:rPr>
          <w:b/>
        </w:rPr>
        <w:t>-</w:t>
      </w:r>
      <w:r w:rsidR="000B0D09" w:rsidRPr="000B0D09">
        <w:rPr>
          <w:rFonts w:ascii="Arial" w:hAnsi="Arial" w:cs="Arial"/>
          <w:color w:val="000000"/>
          <w:lang w:val="tr-TR"/>
        </w:rPr>
        <w:t xml:space="preserve"> </w:t>
      </w:r>
      <w:r w:rsidR="000B0D09" w:rsidRPr="00C5066A">
        <w:rPr>
          <w:sz w:val="24"/>
          <w:szCs w:val="24"/>
          <w:lang w:val="tr-TR"/>
        </w:rPr>
        <w:t xml:space="preserve">Eğitim Fakültesi Yönetim Kurulunun 25.7.2023 tarih ve 31 sayılı toplantısında alınan 1 </w:t>
      </w:r>
      <w:proofErr w:type="spellStart"/>
      <w:r w:rsidR="000B0D09" w:rsidRPr="00C5066A">
        <w:rPr>
          <w:sz w:val="24"/>
          <w:szCs w:val="24"/>
          <w:lang w:val="tr-TR"/>
        </w:rPr>
        <w:t>no’lu</w:t>
      </w:r>
      <w:proofErr w:type="spellEnd"/>
      <w:r w:rsidR="000B0D09" w:rsidRPr="00C5066A">
        <w:rPr>
          <w:sz w:val="24"/>
          <w:szCs w:val="24"/>
          <w:lang w:val="tr-TR"/>
        </w:rPr>
        <w:t xml:space="preserve"> karar görüşüldü. 2023-2024 eğitim-öğretim yılı güz dönemi “Sivas Cumhuriyet Üniversitesi Eğitim Fakültesi Mezunlar İzin Pedagojik Formasyon Eğitimi Sertifika Programı </w:t>
      </w:r>
      <w:proofErr w:type="spellStart"/>
      <w:r w:rsidR="000B0D09" w:rsidRPr="00C5066A">
        <w:rPr>
          <w:sz w:val="24"/>
          <w:szCs w:val="24"/>
          <w:lang w:val="tr-TR"/>
        </w:rPr>
        <w:t>Yönergesi”nin</w:t>
      </w:r>
      <w:proofErr w:type="spellEnd"/>
      <w:r w:rsidR="000B0D09" w:rsidRPr="00C5066A">
        <w:rPr>
          <w:sz w:val="24"/>
          <w:szCs w:val="24"/>
          <w:lang w:val="tr-TR"/>
        </w:rPr>
        <w:t xml:space="preserve"> geldiği şekliyle uygun olduğunun Üniversitemiz Senatosuna önerilmesine,</w:t>
      </w:r>
    </w:p>
    <w:p w:rsidR="000C061E" w:rsidRDefault="000C061E" w:rsidP="006D4F38">
      <w:pPr>
        <w:pStyle w:val="GvdeMetni"/>
        <w:spacing w:before="1"/>
        <w:ind w:left="619"/>
        <w:rPr>
          <w:b/>
          <w:lang w:val="tr-TR"/>
        </w:rPr>
      </w:pPr>
    </w:p>
    <w:p w:rsidR="000B0D09" w:rsidRPr="00C5066A" w:rsidRDefault="000B0D09" w:rsidP="00C5066A">
      <w:pPr>
        <w:pStyle w:val="GvdeMetni"/>
        <w:spacing w:before="1"/>
        <w:ind w:left="619"/>
        <w:jc w:val="both"/>
        <w:rPr>
          <w:sz w:val="24"/>
          <w:szCs w:val="24"/>
          <w:lang w:val="tr-TR"/>
        </w:rPr>
      </w:pPr>
      <w:r>
        <w:rPr>
          <w:b/>
          <w:lang w:val="tr-TR"/>
        </w:rPr>
        <w:t xml:space="preserve">               Karar No 4</w:t>
      </w:r>
      <w:r w:rsidRPr="000B0D09">
        <w:rPr>
          <w:b/>
          <w:lang w:val="tr-TR"/>
        </w:rPr>
        <w:t xml:space="preserve">- </w:t>
      </w:r>
      <w:r w:rsidRPr="00C5066A">
        <w:rPr>
          <w:sz w:val="24"/>
          <w:szCs w:val="24"/>
          <w:lang w:val="tr-TR"/>
        </w:rPr>
        <w:t xml:space="preserve">“Sivas Cumhuriyet Üniversitesi İktisadi ve İdari Bilimler Fakültesi İşyeri  (Mesleki Uygulama) Eğitimi </w:t>
      </w:r>
      <w:proofErr w:type="spellStart"/>
      <w:r w:rsidRPr="00C5066A">
        <w:rPr>
          <w:sz w:val="24"/>
          <w:szCs w:val="24"/>
          <w:lang w:val="tr-TR"/>
        </w:rPr>
        <w:t>Yönergesi”nin</w:t>
      </w:r>
      <w:proofErr w:type="spellEnd"/>
      <w:r w:rsidRPr="00C5066A">
        <w:rPr>
          <w:sz w:val="24"/>
          <w:szCs w:val="24"/>
          <w:lang w:val="tr-TR"/>
        </w:rPr>
        <w:t xml:space="preserve"> yürürlükten kaldırılmasının, adı geçen Fakülte tarafından “Sivas Cumhuriyet Üniversitesi Ön Lisans ve Lisans Uygulamalı Eğitimler </w:t>
      </w:r>
      <w:proofErr w:type="spellStart"/>
      <w:r w:rsidRPr="00C5066A">
        <w:rPr>
          <w:sz w:val="24"/>
          <w:szCs w:val="24"/>
          <w:lang w:val="tr-TR"/>
        </w:rPr>
        <w:t>Yönergesi”nin</w:t>
      </w:r>
      <w:proofErr w:type="spellEnd"/>
      <w:r w:rsidRPr="00C5066A">
        <w:rPr>
          <w:sz w:val="24"/>
          <w:szCs w:val="24"/>
          <w:lang w:val="tr-TR"/>
        </w:rPr>
        <w:t xml:space="preserve"> uygulanmasının uygun olduğunun Üniversitemiz Senatosuna önerilmesine,</w:t>
      </w:r>
    </w:p>
    <w:p w:rsidR="000B0D09" w:rsidRPr="00C5066A" w:rsidRDefault="000B0D09" w:rsidP="00C5066A">
      <w:pPr>
        <w:pStyle w:val="GvdeMetni"/>
        <w:spacing w:before="1"/>
        <w:ind w:left="619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0B0D09" w:rsidRDefault="000B0D09" w:rsidP="006D4F38">
      <w:pPr>
        <w:pStyle w:val="GvdeMetni"/>
        <w:spacing w:before="1"/>
        <w:ind w:left="619"/>
        <w:rPr>
          <w:rFonts w:ascii="Arial" w:eastAsiaTheme="minorHAnsi" w:hAnsi="Arial" w:cs="Arial"/>
          <w:color w:val="000000"/>
        </w:rPr>
      </w:pPr>
    </w:p>
    <w:p w:rsidR="000B0D09" w:rsidRDefault="000B0D09" w:rsidP="00C5066A">
      <w:pPr>
        <w:pStyle w:val="GvdeMetni"/>
        <w:spacing w:before="1"/>
        <w:ind w:left="619"/>
        <w:jc w:val="both"/>
        <w:rPr>
          <w:sz w:val="24"/>
          <w:szCs w:val="24"/>
          <w:lang w:val="tr-TR"/>
        </w:rPr>
      </w:pPr>
      <w:r>
        <w:rPr>
          <w:b/>
          <w:lang w:val="tr-TR"/>
        </w:rPr>
        <w:t xml:space="preserve">               Karar No 5-</w:t>
      </w:r>
      <w:r w:rsidRPr="000B0D09">
        <w:rPr>
          <w:b/>
          <w:lang w:val="tr-TR"/>
        </w:rPr>
        <w:t xml:space="preserve"> </w:t>
      </w:r>
      <w:r w:rsidRPr="00C5066A">
        <w:rPr>
          <w:sz w:val="24"/>
          <w:szCs w:val="24"/>
          <w:lang w:val="tr-TR"/>
        </w:rPr>
        <w:t xml:space="preserve">Öğrenci İşleri Daire Başkanlığının 7.8.2023 tarihli ve 321449 sayılı yazısı görüşüldü. Yükseköğretim Kurulu Başkanlığı tarafından belirlenen Mühendislik Tamamlama Programları Uygulanması Esaslarının </w:t>
      </w:r>
      <w:r w:rsidRPr="00BB4348">
        <w:rPr>
          <w:sz w:val="24"/>
          <w:szCs w:val="24"/>
          <w:lang w:val="tr-TR"/>
        </w:rPr>
        <w:t xml:space="preserve">“Mühendislik Tamamlama programı öğrencilerinin ilave bir yıl eğitim öğretim hakkı verilerek azami 2 yıl içinde öğrenimlerini tamamlamaları” </w:t>
      </w:r>
      <w:r w:rsidRPr="00C5066A">
        <w:rPr>
          <w:sz w:val="24"/>
          <w:szCs w:val="24"/>
          <w:lang w:val="tr-TR"/>
        </w:rPr>
        <w:t xml:space="preserve"> hükmüne göre azami süresini dolduran Mühendislik Tamamlama öğrencilerine ek sınav verilip-verilmeyeceğinin Üniversitemiz Senatosunca değerlendirilmesine,</w:t>
      </w:r>
    </w:p>
    <w:p w:rsidR="00BB4348" w:rsidRDefault="00BB4348" w:rsidP="00C5066A">
      <w:pPr>
        <w:pStyle w:val="GvdeMetni"/>
        <w:spacing w:before="1"/>
        <w:ind w:left="619"/>
        <w:jc w:val="both"/>
        <w:rPr>
          <w:b/>
          <w:lang w:val="tr-TR"/>
        </w:rPr>
      </w:pPr>
    </w:p>
    <w:p w:rsidR="00BB4348" w:rsidRPr="00BB4348" w:rsidRDefault="00BB4348" w:rsidP="00C5066A">
      <w:pPr>
        <w:pStyle w:val="GvdeMetni"/>
        <w:spacing w:before="1"/>
        <w:ind w:left="619"/>
        <w:jc w:val="both"/>
        <w:rPr>
          <w:lang w:val="tr-TR"/>
        </w:rPr>
      </w:pPr>
      <w:r>
        <w:rPr>
          <w:b/>
          <w:lang w:val="tr-TR"/>
        </w:rPr>
        <w:t xml:space="preserve">            </w:t>
      </w:r>
      <w:proofErr w:type="gramStart"/>
      <w:r>
        <w:rPr>
          <w:b/>
          <w:lang w:val="tr-TR"/>
        </w:rPr>
        <w:t xml:space="preserve">Karar No 6- </w:t>
      </w:r>
      <w:r w:rsidRPr="00BB4348">
        <w:rPr>
          <w:lang w:val="tr-TR"/>
        </w:rPr>
        <w:t xml:space="preserve">Sağlık Bilimleri Fakültesi Fakülte Kurulunun 12.06.2023 tarihli ve 7 sayılı toplantısında alınan 5 </w:t>
      </w:r>
      <w:proofErr w:type="spellStart"/>
      <w:r w:rsidRPr="00BB4348">
        <w:rPr>
          <w:lang w:val="tr-TR"/>
        </w:rPr>
        <w:t>nolu</w:t>
      </w:r>
      <w:proofErr w:type="spellEnd"/>
      <w:r>
        <w:rPr>
          <w:b/>
          <w:lang w:val="tr-TR"/>
        </w:rPr>
        <w:t xml:space="preserve"> </w:t>
      </w:r>
      <w:r w:rsidRPr="00BB4348">
        <w:rPr>
          <w:lang w:val="tr-TR"/>
        </w:rPr>
        <w:t>kararda belirtilen Sağlı</w:t>
      </w:r>
      <w:r>
        <w:rPr>
          <w:lang w:val="tr-TR"/>
        </w:rPr>
        <w:t>k</w:t>
      </w:r>
      <w:r w:rsidRPr="00BB4348">
        <w:rPr>
          <w:lang w:val="tr-TR"/>
        </w:rPr>
        <w:t xml:space="preserve"> Yönetimi Bölümünün müfredatında yer alan</w:t>
      </w:r>
      <w:r>
        <w:rPr>
          <w:b/>
          <w:lang w:val="tr-TR"/>
        </w:rPr>
        <w:t xml:space="preserve"> </w:t>
      </w:r>
      <w:r w:rsidRPr="00BB4348">
        <w:rPr>
          <w:lang w:val="tr-TR"/>
        </w:rPr>
        <w:t>“</w:t>
      </w:r>
      <w:r>
        <w:rPr>
          <w:lang w:val="tr-TR"/>
        </w:rPr>
        <w:t>Sağlık Kurumlarınd</w:t>
      </w:r>
      <w:r w:rsidRPr="00BB4348">
        <w:rPr>
          <w:lang w:val="tr-TR"/>
        </w:rPr>
        <w:t>a Üretim Yönetimi” ve “Sağlık Kurumlarında Kalite ve Performans Yönetimi”</w:t>
      </w:r>
      <w:r>
        <w:rPr>
          <w:lang w:val="tr-TR"/>
        </w:rPr>
        <w:t xml:space="preserve"> derslerinin T-U-K</w:t>
      </w:r>
      <w:r w:rsidRPr="00BB4348">
        <w:rPr>
          <w:lang w:val="tr-TR"/>
        </w:rPr>
        <w:t xml:space="preserve"> değerlerinde değişiklik yapılması önerisinin uygun olduğunun ve 2023-2024 Eğitim yılında itibaren uygulanmasının Üniversitemiz senatosuna önerilmesine,</w:t>
      </w:r>
      <w:proofErr w:type="gramEnd"/>
    </w:p>
    <w:p w:rsidR="000B0D09" w:rsidRPr="00BB4348" w:rsidRDefault="000B0D09" w:rsidP="000B0D09">
      <w:pPr>
        <w:pStyle w:val="GvdeMetni"/>
        <w:spacing w:before="1"/>
        <w:ind w:left="619"/>
        <w:rPr>
          <w:lang w:val="tr-TR"/>
        </w:rPr>
      </w:pPr>
    </w:p>
    <w:p w:rsidR="000B0D09" w:rsidRPr="00C5066A" w:rsidRDefault="00BB4348" w:rsidP="000B0D09">
      <w:pPr>
        <w:pStyle w:val="GvdeMetni"/>
        <w:spacing w:before="1"/>
        <w:ind w:left="619"/>
        <w:rPr>
          <w:sz w:val="24"/>
          <w:szCs w:val="24"/>
          <w:lang w:val="tr-TR"/>
        </w:rPr>
      </w:pPr>
      <w:r>
        <w:rPr>
          <w:b/>
          <w:lang w:val="tr-TR"/>
        </w:rPr>
        <w:t xml:space="preserve">           </w:t>
      </w:r>
      <w:r w:rsidR="000B0D09" w:rsidRPr="00C5066A">
        <w:rPr>
          <w:sz w:val="24"/>
          <w:szCs w:val="24"/>
          <w:lang w:val="tr-TR"/>
        </w:rPr>
        <w:t>Oybirliği ile karar verildi.</w:t>
      </w:r>
    </w:p>
    <w:p w:rsidR="000C061E" w:rsidRPr="00C5066A" w:rsidRDefault="000C061E" w:rsidP="006D4F38">
      <w:pPr>
        <w:pStyle w:val="GvdeMetni"/>
        <w:spacing w:before="1"/>
        <w:ind w:left="619"/>
        <w:rPr>
          <w:sz w:val="24"/>
          <w:szCs w:val="24"/>
          <w:lang w:val="tr-TR"/>
        </w:rPr>
      </w:pPr>
    </w:p>
    <w:p w:rsidR="006D4F38" w:rsidRPr="006D4F38" w:rsidRDefault="006D4F38" w:rsidP="006D4F38">
      <w:pPr>
        <w:pStyle w:val="GvdeMetni"/>
        <w:spacing w:before="1"/>
        <w:ind w:left="619"/>
        <w:rPr>
          <w:lang w:val="tr-TR"/>
        </w:rPr>
      </w:pPr>
    </w:p>
    <w:p w:rsidR="006D4F38" w:rsidRPr="006D4F38" w:rsidRDefault="006D4F38" w:rsidP="00E67E85">
      <w:pPr>
        <w:pStyle w:val="GvdeMetni"/>
        <w:spacing w:before="1"/>
        <w:ind w:left="619" w:firstLine="708"/>
      </w:pPr>
    </w:p>
    <w:p w:rsidR="0077120A" w:rsidRDefault="0077120A">
      <w:pPr>
        <w:sectPr w:rsidR="0077120A">
          <w:headerReference w:type="default" r:id="rId8"/>
          <w:type w:val="continuous"/>
          <w:pgSz w:w="11910" w:h="16840"/>
          <w:pgMar w:top="440" w:right="620" w:bottom="280" w:left="100" w:header="184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bookmarkStart w:id="0" w:name="_GoBack"/>
      <w:bookmarkEnd w:id="0"/>
    </w:p>
    <w:p w:rsidR="0077120A" w:rsidRDefault="0077120A">
      <w:pPr>
        <w:pStyle w:val="GvdeMetni"/>
        <w:spacing w:before="11"/>
        <w:rPr>
          <w:sz w:val="6"/>
        </w:rPr>
      </w:pPr>
    </w:p>
    <w:p w:rsidR="0077120A" w:rsidRDefault="00790C67">
      <w:pPr>
        <w:pStyle w:val="GvdeMetni"/>
        <w:ind w:left="5490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452160" cy="45262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6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0A" w:rsidRDefault="00790C67">
      <w:pPr>
        <w:spacing w:before="7"/>
        <w:ind w:left="4258" w:right="368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T.C.</w:t>
      </w:r>
    </w:p>
    <w:p w:rsidR="0077120A" w:rsidRDefault="00790C67">
      <w:pPr>
        <w:ind w:left="4260" w:right="368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SİVAS CUMHURİYET ÜNİVERSİTESİ EĞİTİM KOMİSYONU KARARI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368"/>
      </w:tblGrid>
      <w:tr w:rsidR="0077120A">
        <w:trPr>
          <w:trHeight w:hRule="exact" w:val="293"/>
        </w:trPr>
        <w:tc>
          <w:tcPr>
            <w:tcW w:w="3260" w:type="dxa"/>
          </w:tcPr>
          <w:p w:rsidR="0077120A" w:rsidRDefault="00790C67">
            <w:pPr>
              <w:pStyle w:val="TableParagraph"/>
              <w:ind w:left="1027" w:right="10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Toplantı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3686" w:type="dxa"/>
          </w:tcPr>
          <w:p w:rsidR="0077120A" w:rsidRDefault="00790C67">
            <w:pPr>
              <w:pStyle w:val="TableParagraph"/>
              <w:ind w:left="1310" w:right="13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3368" w:type="dxa"/>
          </w:tcPr>
          <w:p w:rsidR="0077120A" w:rsidRDefault="00790C6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</w:tr>
      <w:tr w:rsidR="0077120A">
        <w:trPr>
          <w:trHeight w:hRule="exact" w:val="293"/>
        </w:trPr>
        <w:tc>
          <w:tcPr>
            <w:tcW w:w="3260" w:type="dxa"/>
          </w:tcPr>
          <w:p w:rsidR="0077120A" w:rsidRDefault="00000D8D">
            <w:pPr>
              <w:pStyle w:val="TableParagraph"/>
              <w:ind w:left="-1" w:righ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86" w:type="dxa"/>
          </w:tcPr>
          <w:p w:rsidR="0077120A" w:rsidRDefault="00000D8D" w:rsidP="00000D8D">
            <w:pPr>
              <w:pStyle w:val="TableParagraph"/>
              <w:ind w:left="1310" w:right="1310"/>
              <w:rPr>
                <w:sz w:val="18"/>
              </w:rPr>
            </w:pPr>
            <w:r>
              <w:rPr>
                <w:sz w:val="18"/>
              </w:rPr>
              <w:t>10</w:t>
            </w:r>
            <w:r w:rsidR="000C061E">
              <w:rPr>
                <w:sz w:val="18"/>
              </w:rPr>
              <w:t>.0</w:t>
            </w:r>
            <w:r>
              <w:rPr>
                <w:sz w:val="18"/>
              </w:rPr>
              <w:t>8</w:t>
            </w:r>
            <w:r w:rsidR="000C061E">
              <w:rPr>
                <w:sz w:val="18"/>
              </w:rPr>
              <w:t>.2023</w:t>
            </w:r>
          </w:p>
        </w:tc>
        <w:tc>
          <w:tcPr>
            <w:tcW w:w="3368" w:type="dxa"/>
          </w:tcPr>
          <w:p w:rsidR="0077120A" w:rsidRDefault="000C06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000D8D">
              <w:rPr>
                <w:sz w:val="18"/>
              </w:rPr>
              <w:t>023/1-5</w:t>
            </w:r>
          </w:p>
        </w:tc>
      </w:tr>
    </w:tbl>
    <w:p w:rsidR="0077120A" w:rsidRDefault="0077120A">
      <w:pPr>
        <w:pStyle w:val="GvdeMetni"/>
        <w:rPr>
          <w:rFonts w:ascii="Times New Roman"/>
          <w:b/>
          <w:sz w:val="20"/>
        </w:rPr>
      </w:pPr>
    </w:p>
    <w:p w:rsidR="0077120A" w:rsidRDefault="0077120A">
      <w:pPr>
        <w:pStyle w:val="GvdeMetni"/>
        <w:rPr>
          <w:rFonts w:ascii="Times New Roman"/>
          <w:b/>
          <w:sz w:val="20"/>
        </w:rPr>
      </w:pPr>
    </w:p>
    <w:p w:rsidR="0077120A" w:rsidRDefault="0077120A">
      <w:pPr>
        <w:pStyle w:val="GvdeMetni"/>
        <w:spacing w:before="8"/>
        <w:rPr>
          <w:rFonts w:ascii="Times New Roman"/>
          <w:b/>
          <w:sz w:val="19"/>
        </w:rPr>
      </w:pPr>
    </w:p>
    <w:p w:rsidR="0077120A" w:rsidRDefault="00790C67">
      <w:pPr>
        <w:ind w:left="4854" w:right="427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Hakan</w:t>
      </w:r>
      <w:proofErr w:type="spellEnd"/>
      <w:r>
        <w:rPr>
          <w:rFonts w:ascii="Times New Roman" w:hAnsi="Times New Roman"/>
          <w:sz w:val="18"/>
        </w:rPr>
        <w:t xml:space="preserve"> YEKBAŞ </w:t>
      </w:r>
      <w:proofErr w:type="spellStart"/>
      <w:r>
        <w:rPr>
          <w:rFonts w:ascii="Times New Roman" w:hAnsi="Times New Roman"/>
          <w:sz w:val="18"/>
        </w:rPr>
        <w:t>Başkan</w:t>
      </w:r>
      <w:proofErr w:type="spellEnd"/>
    </w:p>
    <w:p w:rsidR="0077120A" w:rsidRPr="00000D8D" w:rsidRDefault="00790C67">
      <w:pPr>
        <w:ind w:left="4260" w:right="3681"/>
        <w:jc w:val="center"/>
        <w:rPr>
          <w:rFonts w:ascii="Times New Roman"/>
          <w:b/>
          <w:sz w:val="18"/>
        </w:rPr>
      </w:pPr>
      <w:r w:rsidRPr="00000D8D">
        <w:rPr>
          <w:rFonts w:ascii="Times New Roman"/>
          <w:b/>
          <w:sz w:val="18"/>
        </w:rPr>
        <w:t>(</w:t>
      </w:r>
      <w:proofErr w:type="spellStart"/>
      <w:proofErr w:type="gramStart"/>
      <w:r w:rsidRPr="00000D8D">
        <w:rPr>
          <w:rFonts w:ascii="Times New Roman"/>
          <w:b/>
          <w:sz w:val="18"/>
        </w:rPr>
        <w:t>imza</w:t>
      </w:r>
      <w:proofErr w:type="spellEnd"/>
      <w:proofErr w:type="gramEnd"/>
      <w:r w:rsidRPr="00000D8D">
        <w:rPr>
          <w:rFonts w:ascii="Times New Roman"/>
          <w:b/>
          <w:sz w:val="18"/>
        </w:rPr>
        <w:t>)</w:t>
      </w:r>
    </w:p>
    <w:p w:rsidR="0077120A" w:rsidRDefault="0077120A">
      <w:pPr>
        <w:pStyle w:val="GvdeMetni"/>
        <w:rPr>
          <w:rFonts w:ascii="Times New Roman"/>
          <w:sz w:val="10"/>
        </w:rPr>
      </w:pPr>
    </w:p>
    <w:p w:rsidR="0077120A" w:rsidRDefault="0077120A">
      <w:pPr>
        <w:rPr>
          <w:rFonts w:ascii="Times New Roman"/>
          <w:sz w:val="10"/>
        </w:rPr>
        <w:sectPr w:rsidR="0077120A">
          <w:pgSz w:w="11910" w:h="16840"/>
          <w:pgMar w:top="440" w:right="680" w:bottom="280" w:left="100" w:header="184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7120A" w:rsidRDefault="0077120A">
      <w:pPr>
        <w:pStyle w:val="GvdeMetni"/>
        <w:rPr>
          <w:rFonts w:ascii="Times New Roman"/>
          <w:sz w:val="26"/>
        </w:rPr>
      </w:pPr>
    </w:p>
    <w:p w:rsidR="00A41B6F" w:rsidRDefault="00A41B6F">
      <w:pPr>
        <w:ind w:left="1657" w:hanging="1"/>
        <w:jc w:val="center"/>
        <w:rPr>
          <w:rFonts w:ascii="Times New Roman" w:hAnsi="Times New Roman"/>
          <w:sz w:val="18"/>
        </w:rPr>
      </w:pPr>
    </w:p>
    <w:p w:rsidR="0077120A" w:rsidRDefault="00790C67">
      <w:pPr>
        <w:ind w:left="1657" w:hanging="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Serkan</w:t>
      </w:r>
      <w:proofErr w:type="spellEnd"/>
      <w:r>
        <w:rPr>
          <w:rFonts w:ascii="Times New Roman" w:hAnsi="Times New Roman"/>
          <w:sz w:val="18"/>
        </w:rPr>
        <w:t xml:space="preserve"> HAZAR </w:t>
      </w:r>
      <w:proofErr w:type="spellStart"/>
      <w:r>
        <w:rPr>
          <w:rFonts w:ascii="Times New Roman" w:hAnsi="Times New Roman"/>
          <w:sz w:val="18"/>
        </w:rPr>
        <w:t>Spor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  <w:r w:rsidRPr="00C5066A">
        <w:rPr>
          <w:rFonts w:ascii="Times New Roman" w:hAnsi="Times New Roman"/>
          <w:b/>
          <w:sz w:val="18"/>
        </w:rPr>
        <w:t>(</w:t>
      </w:r>
      <w:proofErr w:type="spellStart"/>
      <w:r w:rsidRPr="00C5066A">
        <w:rPr>
          <w:rFonts w:ascii="Times New Roman" w:hAnsi="Times New Roman"/>
          <w:b/>
          <w:sz w:val="18"/>
        </w:rPr>
        <w:t>imza</w:t>
      </w:r>
      <w:proofErr w:type="spellEnd"/>
      <w:r w:rsidRPr="00C5066A">
        <w:rPr>
          <w:rFonts w:ascii="Times New Roman" w:hAnsi="Times New Roman"/>
          <w:b/>
          <w:sz w:val="18"/>
        </w:rPr>
        <w:t>)</w:t>
      </w:r>
    </w:p>
    <w:p w:rsidR="0077120A" w:rsidRDefault="00790C67">
      <w:pPr>
        <w:pStyle w:val="GvdeMetni"/>
        <w:rPr>
          <w:rFonts w:ascii="Times New Roman"/>
          <w:sz w:val="26"/>
        </w:rPr>
      </w:pPr>
      <w:r>
        <w:br w:type="column"/>
      </w:r>
    </w:p>
    <w:p w:rsidR="00A41B6F" w:rsidRDefault="00A41B6F">
      <w:pPr>
        <w:ind w:left="642"/>
        <w:jc w:val="center"/>
        <w:rPr>
          <w:rFonts w:ascii="Times New Roman" w:hAnsi="Times New Roman"/>
          <w:sz w:val="18"/>
        </w:rPr>
      </w:pPr>
    </w:p>
    <w:p w:rsidR="0077120A" w:rsidRDefault="00790C67">
      <w:pPr>
        <w:ind w:left="64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Prof. Dr. Hasan ELEROĞLU</w:t>
      </w:r>
    </w:p>
    <w:p w:rsidR="0077120A" w:rsidRDefault="00790C67">
      <w:pPr>
        <w:ind w:left="642"/>
        <w:jc w:val="center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Ziraat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Orman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z w:val="18"/>
        </w:rPr>
        <w:t xml:space="preserve"> Su </w:t>
      </w:r>
      <w:proofErr w:type="spellStart"/>
      <w:r>
        <w:rPr>
          <w:rFonts w:ascii="Times New Roman" w:hAnsi="Times New Roman"/>
          <w:sz w:val="18"/>
        </w:rPr>
        <w:t>Ürünleri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</w:t>
      </w:r>
    </w:p>
    <w:p w:rsidR="0077120A" w:rsidRPr="00C5066A" w:rsidRDefault="00C5066A">
      <w:pPr>
        <w:ind w:left="642"/>
        <w:jc w:val="center"/>
        <w:rPr>
          <w:rFonts w:ascii="Times New Roman"/>
          <w:b/>
          <w:sz w:val="18"/>
        </w:rPr>
      </w:pPr>
      <w:r w:rsidRPr="00C5066A">
        <w:rPr>
          <w:rFonts w:ascii="Times New Roman"/>
          <w:b/>
          <w:sz w:val="18"/>
        </w:rPr>
        <w:t>(</w:t>
      </w:r>
      <w:proofErr w:type="spellStart"/>
      <w:proofErr w:type="gramStart"/>
      <w:r w:rsidRPr="00C5066A">
        <w:rPr>
          <w:rFonts w:ascii="Times New Roman"/>
          <w:b/>
          <w:sz w:val="18"/>
        </w:rPr>
        <w:t>kat</w:t>
      </w:r>
      <w:r w:rsidRPr="00C5066A">
        <w:rPr>
          <w:rFonts w:ascii="Times New Roman"/>
          <w:b/>
          <w:sz w:val="18"/>
        </w:rPr>
        <w:t>ı</w:t>
      </w:r>
      <w:r w:rsidRPr="00C5066A">
        <w:rPr>
          <w:rFonts w:ascii="Times New Roman"/>
          <w:b/>
          <w:sz w:val="18"/>
        </w:rPr>
        <w:t>lmad</w:t>
      </w:r>
      <w:r w:rsidRPr="00C5066A">
        <w:rPr>
          <w:rFonts w:ascii="Times New Roman"/>
          <w:b/>
          <w:sz w:val="18"/>
        </w:rPr>
        <w:t>ı</w:t>
      </w:r>
      <w:proofErr w:type="spellEnd"/>
      <w:proofErr w:type="gramEnd"/>
      <w:r w:rsidR="00790C67" w:rsidRPr="00C5066A">
        <w:rPr>
          <w:rFonts w:ascii="Times New Roman"/>
          <w:b/>
          <w:sz w:val="18"/>
        </w:rPr>
        <w:t>)</w:t>
      </w:r>
    </w:p>
    <w:p w:rsidR="00A41B6F" w:rsidRDefault="00790C67">
      <w:pPr>
        <w:spacing w:before="92"/>
        <w:ind w:left="371" w:right="789" w:firstLine="187"/>
      </w:pPr>
      <w:r>
        <w:br w:type="column"/>
      </w:r>
    </w:p>
    <w:p w:rsidR="0077120A" w:rsidRDefault="00790C67">
      <w:pPr>
        <w:spacing w:before="92"/>
        <w:ind w:left="371" w:right="789" w:firstLine="187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Prof. Dr. </w:t>
      </w:r>
      <w:proofErr w:type="spellStart"/>
      <w:r>
        <w:rPr>
          <w:rFonts w:ascii="Times New Roman"/>
          <w:sz w:val="18"/>
        </w:rPr>
        <w:t>Serkan</w:t>
      </w:r>
      <w:proofErr w:type="spellEnd"/>
      <w:r>
        <w:rPr>
          <w:rFonts w:ascii="Times New Roman"/>
          <w:sz w:val="18"/>
        </w:rPr>
        <w:t xml:space="preserve"> AKKOYUN Fen </w:t>
      </w:r>
      <w:proofErr w:type="spellStart"/>
      <w:r>
        <w:rPr>
          <w:rFonts w:ascii="Times New Roman"/>
          <w:sz w:val="18"/>
        </w:rPr>
        <w:t>Bilimleri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ve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Matematik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Temel</w:t>
      </w:r>
      <w:proofErr w:type="spellEnd"/>
    </w:p>
    <w:p w:rsidR="0077120A" w:rsidRDefault="00790C67">
      <w:pPr>
        <w:ind w:left="1372" w:right="180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Alanı</w:t>
      </w:r>
    </w:p>
    <w:p w:rsidR="0077120A" w:rsidRPr="00C5066A" w:rsidRDefault="00790C67">
      <w:pPr>
        <w:ind w:left="1373" w:right="1806"/>
        <w:jc w:val="center"/>
        <w:rPr>
          <w:rFonts w:ascii="Times New Roman"/>
          <w:b/>
          <w:sz w:val="18"/>
        </w:rPr>
      </w:pPr>
      <w:r w:rsidRPr="00C5066A">
        <w:rPr>
          <w:rFonts w:ascii="Times New Roman"/>
          <w:b/>
          <w:sz w:val="18"/>
        </w:rPr>
        <w:t>(</w:t>
      </w:r>
      <w:proofErr w:type="spellStart"/>
      <w:proofErr w:type="gramStart"/>
      <w:r w:rsidRPr="00C5066A">
        <w:rPr>
          <w:rFonts w:ascii="Times New Roman"/>
          <w:b/>
          <w:sz w:val="18"/>
        </w:rPr>
        <w:t>imza</w:t>
      </w:r>
      <w:proofErr w:type="spellEnd"/>
      <w:proofErr w:type="gramEnd"/>
      <w:r w:rsidRPr="00C5066A">
        <w:rPr>
          <w:rFonts w:ascii="Times New Roman"/>
          <w:b/>
          <w:sz w:val="18"/>
        </w:rPr>
        <w:t>)</w:t>
      </w:r>
    </w:p>
    <w:p w:rsidR="0077120A" w:rsidRDefault="0077120A">
      <w:pPr>
        <w:jc w:val="center"/>
        <w:rPr>
          <w:rFonts w:ascii="Times New Roman"/>
          <w:sz w:val="18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3643" w:space="40"/>
            <w:col w:w="3717" w:space="40"/>
            <w:col w:w="3690"/>
          </w:cols>
        </w:sectPr>
      </w:pPr>
    </w:p>
    <w:p w:rsidR="0077120A" w:rsidRDefault="0077120A">
      <w:pPr>
        <w:pStyle w:val="GvdeMetni"/>
        <w:spacing w:before="10"/>
        <w:rPr>
          <w:rFonts w:ascii="Times New Roman"/>
          <w:sz w:val="27"/>
        </w:rPr>
      </w:pPr>
    </w:p>
    <w:p w:rsidR="0077120A" w:rsidRDefault="0077120A">
      <w:pPr>
        <w:rPr>
          <w:rFonts w:ascii="Times New Roman"/>
          <w:sz w:val="27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A41B6F" w:rsidRDefault="00A41B6F">
      <w:pPr>
        <w:spacing w:before="93"/>
        <w:ind w:left="1260" w:right="-20" w:firstLine="427"/>
        <w:rPr>
          <w:rFonts w:ascii="Times New Roman" w:hAnsi="Times New Roman"/>
          <w:sz w:val="18"/>
        </w:rPr>
      </w:pPr>
    </w:p>
    <w:p w:rsidR="0077120A" w:rsidRDefault="00790C67">
      <w:pPr>
        <w:spacing w:before="93"/>
        <w:ind w:left="1260" w:right="-20" w:firstLine="42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Ahmet YÜKSEL </w:t>
      </w:r>
      <w:proofErr w:type="spellStart"/>
      <w:r>
        <w:rPr>
          <w:rFonts w:ascii="Times New Roman" w:hAnsi="Times New Roman"/>
          <w:sz w:val="18"/>
        </w:rPr>
        <w:t>Sosyal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Beşeri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İdari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</w:p>
    <w:p w:rsidR="0077120A" w:rsidRDefault="00790C67">
      <w:pPr>
        <w:ind w:left="24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Alanı</w:t>
      </w:r>
    </w:p>
    <w:p w:rsidR="0077120A" w:rsidRPr="00C5066A" w:rsidRDefault="00790C67">
      <w:pPr>
        <w:ind w:left="2415"/>
        <w:rPr>
          <w:rFonts w:ascii="Times New Roman"/>
          <w:b/>
          <w:sz w:val="18"/>
        </w:rPr>
      </w:pPr>
      <w:r w:rsidRPr="00C5066A">
        <w:rPr>
          <w:rFonts w:ascii="Times New Roman"/>
          <w:b/>
          <w:sz w:val="18"/>
        </w:rPr>
        <w:t>(</w:t>
      </w:r>
      <w:proofErr w:type="spellStart"/>
      <w:proofErr w:type="gramStart"/>
      <w:r w:rsidRPr="00C5066A">
        <w:rPr>
          <w:rFonts w:ascii="Times New Roman"/>
          <w:b/>
          <w:sz w:val="18"/>
        </w:rPr>
        <w:t>imza</w:t>
      </w:r>
      <w:proofErr w:type="spellEnd"/>
      <w:proofErr w:type="gramEnd"/>
      <w:r w:rsidRPr="00C5066A">
        <w:rPr>
          <w:rFonts w:ascii="Times New Roman"/>
          <w:b/>
          <w:sz w:val="18"/>
        </w:rPr>
        <w:t>)</w:t>
      </w:r>
    </w:p>
    <w:p w:rsidR="0077120A" w:rsidRDefault="00790C67">
      <w:pPr>
        <w:pStyle w:val="GvdeMetni"/>
        <w:rPr>
          <w:rFonts w:ascii="Times New Roman"/>
          <w:sz w:val="26"/>
        </w:rPr>
      </w:pPr>
      <w:r w:rsidRPr="00C5066A">
        <w:rPr>
          <w:b/>
        </w:rPr>
        <w:br w:type="column"/>
      </w:r>
    </w:p>
    <w:p w:rsidR="0077120A" w:rsidRDefault="00790C67">
      <w:pPr>
        <w:spacing w:before="1"/>
        <w:ind w:left="90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 w:rsidR="00BF644C">
        <w:rPr>
          <w:rFonts w:ascii="Times New Roman" w:hAnsi="Times New Roman"/>
          <w:sz w:val="18"/>
        </w:rPr>
        <w:t>Fatih</w:t>
      </w:r>
      <w:proofErr w:type="spellEnd"/>
      <w:r w:rsidR="00BF644C">
        <w:rPr>
          <w:rFonts w:ascii="Times New Roman" w:hAnsi="Times New Roman"/>
          <w:sz w:val="18"/>
        </w:rPr>
        <w:t xml:space="preserve"> BİRTEK</w:t>
      </w:r>
      <w:r w:rsidR="00A41B6F">
        <w:rPr>
          <w:rFonts w:ascii="Times New Roman" w:hAnsi="Times New Roman"/>
          <w:sz w:val="18"/>
        </w:rPr>
        <w:t xml:space="preserve"> </w:t>
      </w:r>
      <w:proofErr w:type="spellStart"/>
      <w:r w:rsidR="00BF644C">
        <w:rPr>
          <w:rFonts w:ascii="Times New Roman" w:hAnsi="Times New Roman"/>
          <w:sz w:val="18"/>
        </w:rPr>
        <w:t>Hukuk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</w:p>
    <w:p w:rsidR="00A41B6F" w:rsidRPr="00C5066A" w:rsidRDefault="00C5066A">
      <w:pPr>
        <w:spacing w:before="1"/>
        <w:ind w:left="904"/>
        <w:jc w:val="center"/>
        <w:rPr>
          <w:rFonts w:ascii="Times New Roman" w:hAnsi="Times New Roman"/>
          <w:b/>
          <w:sz w:val="18"/>
        </w:rPr>
      </w:pPr>
      <w:r w:rsidRPr="00C5066A">
        <w:rPr>
          <w:rFonts w:ascii="Times New Roman" w:hAnsi="Times New Roman"/>
          <w:b/>
          <w:sz w:val="18"/>
        </w:rPr>
        <w:t>(</w:t>
      </w:r>
      <w:proofErr w:type="spellStart"/>
      <w:proofErr w:type="gramStart"/>
      <w:r w:rsidRPr="00C5066A">
        <w:rPr>
          <w:rFonts w:ascii="Times New Roman" w:hAnsi="Times New Roman"/>
          <w:b/>
          <w:sz w:val="18"/>
        </w:rPr>
        <w:t>katılmadı</w:t>
      </w:r>
      <w:proofErr w:type="spellEnd"/>
      <w:proofErr w:type="gramEnd"/>
      <w:r w:rsidR="00BF644C" w:rsidRPr="00C5066A">
        <w:rPr>
          <w:rFonts w:ascii="Times New Roman" w:hAnsi="Times New Roman"/>
          <w:b/>
          <w:sz w:val="18"/>
        </w:rPr>
        <w:t>)</w:t>
      </w:r>
    </w:p>
    <w:p w:rsidR="0077120A" w:rsidRDefault="00790C67">
      <w:pPr>
        <w:pStyle w:val="GvdeMetni"/>
        <w:rPr>
          <w:rFonts w:ascii="Times New Roman"/>
          <w:sz w:val="26"/>
        </w:rPr>
      </w:pPr>
      <w:r>
        <w:br w:type="column"/>
      </w:r>
    </w:p>
    <w:p w:rsidR="0077120A" w:rsidRPr="00C5066A" w:rsidRDefault="00790C67">
      <w:pPr>
        <w:spacing w:before="1"/>
        <w:ind w:left="1218" w:right="99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Fatih</w:t>
      </w:r>
      <w:proofErr w:type="spellEnd"/>
      <w:r>
        <w:rPr>
          <w:rFonts w:ascii="Times New Roman" w:hAnsi="Times New Roman"/>
          <w:sz w:val="18"/>
        </w:rPr>
        <w:t xml:space="preserve"> KARAKUŞ </w:t>
      </w:r>
      <w:proofErr w:type="spellStart"/>
      <w:r>
        <w:rPr>
          <w:rFonts w:ascii="Times New Roman" w:hAnsi="Times New Roman"/>
          <w:sz w:val="18"/>
        </w:rPr>
        <w:t>Eğitim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  <w:r w:rsidRPr="00C5066A">
        <w:rPr>
          <w:rFonts w:ascii="Times New Roman" w:hAnsi="Times New Roman"/>
          <w:b/>
          <w:sz w:val="18"/>
        </w:rPr>
        <w:t>(</w:t>
      </w:r>
      <w:proofErr w:type="spellStart"/>
      <w:r w:rsidRPr="00C5066A">
        <w:rPr>
          <w:rFonts w:ascii="Times New Roman" w:hAnsi="Times New Roman"/>
          <w:b/>
          <w:sz w:val="18"/>
        </w:rPr>
        <w:t>imza</w:t>
      </w:r>
      <w:proofErr w:type="spellEnd"/>
      <w:r w:rsidRPr="00C5066A">
        <w:rPr>
          <w:rFonts w:ascii="Times New Roman" w:hAnsi="Times New Roman"/>
          <w:b/>
          <w:sz w:val="18"/>
        </w:rPr>
        <w:t>)</w:t>
      </w:r>
    </w:p>
    <w:p w:rsidR="0077120A" w:rsidRDefault="0077120A">
      <w:pPr>
        <w:jc w:val="center"/>
        <w:rPr>
          <w:rFonts w:ascii="Times New Roman" w:hAnsi="Times New Roman"/>
          <w:sz w:val="18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4040" w:space="40"/>
            <w:col w:w="2660" w:space="40"/>
            <w:col w:w="4350"/>
          </w:cols>
        </w:sectPr>
      </w:pPr>
    </w:p>
    <w:p w:rsidR="0077120A" w:rsidRDefault="0077120A">
      <w:pPr>
        <w:pStyle w:val="GvdeMetni"/>
        <w:spacing w:before="11"/>
        <w:rPr>
          <w:rFonts w:ascii="Times New Roman"/>
          <w:sz w:val="9"/>
        </w:rPr>
      </w:pPr>
    </w:p>
    <w:p w:rsidR="0077120A" w:rsidRDefault="0077120A">
      <w:pPr>
        <w:rPr>
          <w:rFonts w:ascii="Times New Roman"/>
          <w:sz w:val="9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7120A" w:rsidRDefault="00790C67">
      <w:pPr>
        <w:spacing w:before="92"/>
        <w:ind w:left="1597" w:hanging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Prof. Dr. Ahmet ALTUN </w:t>
      </w:r>
      <w:proofErr w:type="spellStart"/>
      <w:r>
        <w:rPr>
          <w:rFonts w:ascii="Times New Roman" w:hAnsi="Times New Roman"/>
          <w:sz w:val="18"/>
        </w:rPr>
        <w:t>Sağlık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  <w:r w:rsidR="00C5066A">
        <w:rPr>
          <w:rFonts w:ascii="Times New Roman" w:hAnsi="Times New Roman"/>
          <w:b/>
          <w:sz w:val="16"/>
        </w:rPr>
        <w:t>(</w:t>
      </w:r>
      <w:proofErr w:type="spellStart"/>
      <w:r w:rsidR="00C5066A">
        <w:rPr>
          <w:rFonts w:ascii="Times New Roman" w:hAnsi="Times New Roman"/>
          <w:b/>
          <w:sz w:val="16"/>
        </w:rPr>
        <w:t>imza</w:t>
      </w:r>
      <w:proofErr w:type="spellEnd"/>
      <w:r w:rsidRPr="000C061E">
        <w:rPr>
          <w:rFonts w:ascii="Times New Roman" w:hAnsi="Times New Roman"/>
          <w:b/>
          <w:sz w:val="16"/>
        </w:rPr>
        <w:t>)</w:t>
      </w:r>
      <w:r w:rsidR="00F910F1">
        <w:rPr>
          <w:rFonts w:ascii="Times New Roman" w:hAnsi="Times New Roman"/>
          <w:b/>
          <w:sz w:val="16"/>
        </w:rPr>
        <w:t xml:space="preserve"> </w:t>
      </w:r>
    </w:p>
    <w:p w:rsidR="00F910F1" w:rsidRDefault="00790C67" w:rsidP="00F910F1">
      <w:pPr>
        <w:spacing w:before="92"/>
        <w:rPr>
          <w:rFonts w:ascii="Times New Roman" w:hAnsi="Times New Roman"/>
          <w:sz w:val="18"/>
        </w:rPr>
      </w:pPr>
      <w:r>
        <w:br w:type="column"/>
      </w:r>
      <w:r w:rsidR="00F910F1">
        <w:t xml:space="preserve">            </w:t>
      </w:r>
      <w:r w:rsidR="00BF644C">
        <w:t xml:space="preserve">     </w:t>
      </w:r>
      <w:proofErr w:type="spellStart"/>
      <w:r w:rsidR="00F910F1">
        <w:rPr>
          <w:rFonts w:ascii="Times New Roman" w:hAnsi="Times New Roman"/>
          <w:sz w:val="18"/>
        </w:rPr>
        <w:t>Prof.Dr.Nevcihan</w:t>
      </w:r>
      <w:proofErr w:type="spellEnd"/>
      <w:r w:rsidR="00F910F1">
        <w:rPr>
          <w:rFonts w:ascii="Times New Roman" w:hAnsi="Times New Roman"/>
          <w:sz w:val="18"/>
        </w:rPr>
        <w:t xml:space="preserve"> GÜRSOY</w:t>
      </w:r>
    </w:p>
    <w:p w:rsidR="00BF644C" w:rsidRDefault="00790C67" w:rsidP="00F910F1">
      <w:pPr>
        <w:spacing w:before="9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F910F1">
        <w:rPr>
          <w:rFonts w:ascii="Times New Roman" w:hAnsi="Times New Roman"/>
          <w:sz w:val="18"/>
        </w:rPr>
        <w:t xml:space="preserve">            </w:t>
      </w:r>
      <w:r w:rsidR="00BF644C">
        <w:rPr>
          <w:rFonts w:ascii="Times New Roman" w:hAnsi="Times New Roman"/>
          <w:sz w:val="18"/>
        </w:rPr>
        <w:t xml:space="preserve">        </w:t>
      </w:r>
      <w:r w:rsidR="00F910F1">
        <w:rPr>
          <w:rFonts w:ascii="Times New Roman" w:hAnsi="Times New Roman"/>
          <w:sz w:val="18"/>
        </w:rPr>
        <w:t xml:space="preserve"> </w:t>
      </w:r>
      <w:proofErr w:type="spellStart"/>
      <w:r w:rsidR="00F910F1">
        <w:rPr>
          <w:rFonts w:ascii="Times New Roman" w:hAnsi="Times New Roman"/>
          <w:sz w:val="18"/>
        </w:rPr>
        <w:t>Mühendislik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</w:t>
      </w:r>
    </w:p>
    <w:p w:rsidR="0077120A" w:rsidRPr="00C5066A" w:rsidRDefault="00BF644C" w:rsidP="00F910F1">
      <w:pPr>
        <w:spacing w:before="92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8"/>
        </w:rPr>
        <w:t xml:space="preserve">                                 </w:t>
      </w:r>
      <w:r w:rsidRPr="00C5066A">
        <w:rPr>
          <w:rFonts w:ascii="Times New Roman" w:hAnsi="Times New Roman"/>
          <w:b/>
          <w:sz w:val="18"/>
        </w:rPr>
        <w:t>(</w:t>
      </w:r>
      <w:proofErr w:type="spellStart"/>
      <w:proofErr w:type="gramStart"/>
      <w:r w:rsidRPr="00C5066A">
        <w:rPr>
          <w:rFonts w:ascii="Times New Roman" w:hAnsi="Times New Roman"/>
          <w:b/>
          <w:sz w:val="18"/>
        </w:rPr>
        <w:t>imza</w:t>
      </w:r>
      <w:proofErr w:type="spellEnd"/>
      <w:proofErr w:type="gramEnd"/>
      <w:r w:rsidRPr="00C5066A">
        <w:rPr>
          <w:rFonts w:ascii="Times New Roman" w:hAnsi="Times New Roman"/>
          <w:b/>
          <w:sz w:val="18"/>
        </w:rPr>
        <w:t>)</w:t>
      </w:r>
      <w:r w:rsidR="00790C67" w:rsidRPr="00C5066A">
        <w:rPr>
          <w:rFonts w:ascii="Times New Roman" w:hAnsi="Times New Roman"/>
          <w:b/>
          <w:sz w:val="18"/>
        </w:rPr>
        <w:t xml:space="preserve"> </w:t>
      </w:r>
      <w:r w:rsidR="00A41B6F" w:rsidRPr="00C5066A">
        <w:rPr>
          <w:rFonts w:ascii="Times New Roman" w:hAnsi="Times New Roman"/>
          <w:b/>
          <w:sz w:val="16"/>
        </w:rPr>
        <w:t xml:space="preserve"> </w:t>
      </w:r>
      <w:r w:rsidR="00F910F1" w:rsidRPr="00C5066A">
        <w:rPr>
          <w:rFonts w:ascii="Times New Roman" w:hAnsi="Times New Roman"/>
          <w:b/>
          <w:sz w:val="16"/>
        </w:rPr>
        <w:t xml:space="preserve">                 </w:t>
      </w:r>
      <w:r w:rsidRPr="00C5066A">
        <w:rPr>
          <w:rFonts w:ascii="Times New Roman" w:hAnsi="Times New Roman"/>
          <w:b/>
          <w:sz w:val="16"/>
        </w:rPr>
        <w:t xml:space="preserve">         </w:t>
      </w:r>
    </w:p>
    <w:p w:rsidR="000C061E" w:rsidRDefault="00A41B6F">
      <w:pPr>
        <w:spacing w:before="92"/>
        <w:ind w:left="1253" w:right="961"/>
        <w:jc w:val="center"/>
        <w:rPr>
          <w:rFonts w:ascii="Times New Roman" w:hAnsi="Times New Roman"/>
          <w:sz w:val="18"/>
        </w:rPr>
      </w:pPr>
      <w:r>
        <w:t xml:space="preserve">            </w:t>
      </w:r>
      <w:r w:rsidR="00790C67">
        <w:br w:type="column"/>
      </w:r>
      <w:r w:rsidR="000C061E">
        <w:rPr>
          <w:rFonts w:ascii="Times New Roman" w:hAnsi="Times New Roman"/>
          <w:sz w:val="18"/>
        </w:rPr>
        <w:t xml:space="preserve"> </w:t>
      </w:r>
      <w:proofErr w:type="spellStart"/>
      <w:r w:rsidR="00C5066A">
        <w:rPr>
          <w:rFonts w:ascii="Times New Roman" w:hAnsi="Times New Roman"/>
          <w:sz w:val="18"/>
        </w:rPr>
        <w:t>Doç</w:t>
      </w:r>
      <w:proofErr w:type="spellEnd"/>
      <w:r w:rsidR="00C5066A">
        <w:rPr>
          <w:rFonts w:ascii="Times New Roman" w:hAnsi="Times New Roman"/>
          <w:sz w:val="18"/>
        </w:rPr>
        <w:t xml:space="preserve">. Dr. </w:t>
      </w:r>
      <w:proofErr w:type="spellStart"/>
      <w:r w:rsidR="00C5066A">
        <w:rPr>
          <w:rFonts w:ascii="Times New Roman" w:hAnsi="Times New Roman"/>
          <w:sz w:val="18"/>
        </w:rPr>
        <w:t>Kubilay</w:t>
      </w:r>
      <w:proofErr w:type="spellEnd"/>
      <w:r w:rsidR="00C5066A">
        <w:rPr>
          <w:rFonts w:ascii="Times New Roman" w:hAnsi="Times New Roman"/>
          <w:sz w:val="18"/>
        </w:rPr>
        <w:t xml:space="preserve"> YILMAZ</w:t>
      </w:r>
    </w:p>
    <w:p w:rsidR="0077120A" w:rsidRDefault="00A41B6F" w:rsidP="000C061E">
      <w:pPr>
        <w:spacing w:before="92"/>
        <w:ind w:right="96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C5066A">
        <w:rPr>
          <w:rFonts w:ascii="Times New Roman" w:hAnsi="Times New Roman"/>
          <w:sz w:val="18"/>
        </w:rPr>
        <w:t xml:space="preserve"> </w:t>
      </w:r>
      <w:proofErr w:type="spellStart"/>
      <w:r w:rsidR="00C5066A">
        <w:rPr>
          <w:rFonts w:ascii="Times New Roman" w:hAnsi="Times New Roman"/>
          <w:sz w:val="18"/>
        </w:rPr>
        <w:t>Güzel</w:t>
      </w:r>
      <w:proofErr w:type="spellEnd"/>
      <w:r w:rsidR="00C5066A">
        <w:rPr>
          <w:rFonts w:ascii="Times New Roman" w:hAnsi="Times New Roman"/>
          <w:sz w:val="18"/>
        </w:rPr>
        <w:t xml:space="preserve"> </w:t>
      </w:r>
      <w:proofErr w:type="spellStart"/>
      <w:r w:rsidR="00C5066A">
        <w:rPr>
          <w:rFonts w:ascii="Times New Roman" w:hAnsi="Times New Roman"/>
          <w:sz w:val="18"/>
        </w:rPr>
        <w:t>Sanatlar</w:t>
      </w:r>
      <w:proofErr w:type="spellEnd"/>
      <w:r w:rsidR="00C5066A">
        <w:rPr>
          <w:rFonts w:ascii="Times New Roman" w:hAnsi="Times New Roman"/>
          <w:sz w:val="18"/>
        </w:rPr>
        <w:t xml:space="preserve"> </w:t>
      </w:r>
      <w:proofErr w:type="spellStart"/>
      <w:r w:rsidR="00C5066A">
        <w:rPr>
          <w:rFonts w:ascii="Times New Roman" w:hAnsi="Times New Roman"/>
          <w:sz w:val="18"/>
        </w:rPr>
        <w:t>Temel</w:t>
      </w:r>
      <w:proofErr w:type="spellEnd"/>
      <w:r w:rsidR="00C5066A">
        <w:rPr>
          <w:rFonts w:ascii="Times New Roman" w:hAnsi="Times New Roman"/>
          <w:sz w:val="18"/>
        </w:rPr>
        <w:t xml:space="preserve"> A</w:t>
      </w:r>
      <w:r w:rsidR="00790C67">
        <w:rPr>
          <w:rFonts w:ascii="Times New Roman" w:hAnsi="Times New Roman"/>
          <w:sz w:val="18"/>
        </w:rPr>
        <w:t xml:space="preserve">lanı </w:t>
      </w:r>
    </w:p>
    <w:p w:rsidR="00A41B6F" w:rsidRPr="00C5066A" w:rsidRDefault="00A41B6F" w:rsidP="000C061E">
      <w:pPr>
        <w:spacing w:before="92"/>
        <w:ind w:right="96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8"/>
        </w:rPr>
        <w:t xml:space="preserve">                                               </w:t>
      </w:r>
      <w:r w:rsidRPr="00C5066A">
        <w:rPr>
          <w:rFonts w:ascii="Times New Roman" w:hAnsi="Times New Roman"/>
          <w:b/>
          <w:sz w:val="18"/>
        </w:rPr>
        <w:t>(</w:t>
      </w:r>
      <w:proofErr w:type="spellStart"/>
      <w:proofErr w:type="gramStart"/>
      <w:r w:rsidRPr="00C5066A">
        <w:rPr>
          <w:rFonts w:ascii="Times New Roman" w:hAnsi="Times New Roman"/>
          <w:b/>
          <w:sz w:val="18"/>
        </w:rPr>
        <w:t>imza</w:t>
      </w:r>
      <w:proofErr w:type="spellEnd"/>
      <w:proofErr w:type="gramEnd"/>
      <w:r w:rsidRPr="00C5066A">
        <w:rPr>
          <w:rFonts w:ascii="Times New Roman" w:hAnsi="Times New Roman"/>
          <w:b/>
          <w:sz w:val="18"/>
        </w:rPr>
        <w:t>)</w:t>
      </w:r>
    </w:p>
    <w:p w:rsidR="0077120A" w:rsidRDefault="0077120A">
      <w:pPr>
        <w:jc w:val="center"/>
        <w:rPr>
          <w:rFonts w:ascii="Times New Roman" w:hAnsi="Times New Roman"/>
          <w:sz w:val="16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3703" w:space="40"/>
            <w:col w:w="2932" w:space="40"/>
            <w:col w:w="4415"/>
          </w:cols>
        </w:sectPr>
      </w:pPr>
    </w:p>
    <w:p w:rsidR="0077120A" w:rsidRDefault="0077120A">
      <w:pPr>
        <w:pStyle w:val="GvdeMetni"/>
        <w:spacing w:before="10"/>
        <w:rPr>
          <w:rFonts w:ascii="Times New Roman"/>
          <w:sz w:val="9"/>
        </w:rPr>
      </w:pPr>
    </w:p>
    <w:p w:rsidR="0077120A" w:rsidRDefault="0077120A">
      <w:pPr>
        <w:rPr>
          <w:rFonts w:ascii="Times New Roman"/>
          <w:sz w:val="9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7120A" w:rsidRDefault="0077120A">
      <w:pPr>
        <w:pStyle w:val="GvdeMetni"/>
        <w:rPr>
          <w:rFonts w:ascii="Times New Roman"/>
          <w:sz w:val="18"/>
        </w:rPr>
      </w:pPr>
    </w:p>
    <w:p w:rsidR="0077120A" w:rsidRDefault="0077120A">
      <w:pPr>
        <w:pStyle w:val="GvdeMetni"/>
        <w:rPr>
          <w:rFonts w:ascii="Times New Roman"/>
          <w:sz w:val="26"/>
        </w:rPr>
      </w:pPr>
    </w:p>
    <w:p w:rsidR="00C5066A" w:rsidRDefault="00C5066A" w:rsidP="00C5066A">
      <w:pPr>
        <w:spacing w:before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</w:t>
      </w:r>
      <w:proofErr w:type="spellStart"/>
      <w:r w:rsidR="00BF644C">
        <w:rPr>
          <w:rFonts w:ascii="Times New Roman" w:hAnsi="Times New Roman"/>
          <w:sz w:val="18"/>
        </w:rPr>
        <w:t>Doç</w:t>
      </w:r>
      <w:proofErr w:type="spellEnd"/>
      <w:r w:rsidR="00790C67">
        <w:rPr>
          <w:rFonts w:ascii="Times New Roman" w:hAnsi="Times New Roman"/>
          <w:sz w:val="18"/>
        </w:rPr>
        <w:t xml:space="preserve">. </w:t>
      </w:r>
      <w:proofErr w:type="spellStart"/>
      <w:r w:rsidR="00790C67">
        <w:rPr>
          <w:rFonts w:ascii="Times New Roman" w:hAnsi="Times New Roman"/>
          <w:sz w:val="18"/>
        </w:rPr>
        <w:t>Dr.</w:t>
      </w:r>
      <w:r>
        <w:rPr>
          <w:rFonts w:ascii="Times New Roman" w:hAnsi="Times New Roman"/>
          <w:sz w:val="18"/>
        </w:rPr>
        <w:t>İsmail</w:t>
      </w:r>
      <w:proofErr w:type="spellEnd"/>
      <w:r>
        <w:rPr>
          <w:rFonts w:ascii="Times New Roman" w:hAnsi="Times New Roman"/>
          <w:sz w:val="18"/>
        </w:rPr>
        <w:t xml:space="preserve"> ALTUNTAŞ</w:t>
      </w:r>
    </w:p>
    <w:p w:rsidR="00C5066A" w:rsidRDefault="00C5066A" w:rsidP="00C5066A">
      <w:pPr>
        <w:spacing w:before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</w:t>
      </w:r>
      <w:r w:rsidR="00790C67">
        <w:rPr>
          <w:rFonts w:ascii="Times New Roman" w:hAnsi="Times New Roman"/>
          <w:sz w:val="18"/>
        </w:rPr>
        <w:t xml:space="preserve"> </w:t>
      </w:r>
      <w:proofErr w:type="spellStart"/>
      <w:r w:rsidR="00BF644C">
        <w:rPr>
          <w:rFonts w:ascii="Times New Roman" w:hAnsi="Times New Roman"/>
          <w:sz w:val="18"/>
        </w:rPr>
        <w:t>Mühendislik</w:t>
      </w:r>
      <w:proofErr w:type="spellEnd"/>
      <w:r w:rsidR="00790C67">
        <w:rPr>
          <w:rFonts w:ascii="Times New Roman" w:hAnsi="Times New Roman"/>
          <w:sz w:val="18"/>
        </w:rPr>
        <w:t xml:space="preserve"> </w:t>
      </w:r>
      <w:proofErr w:type="spellStart"/>
      <w:r w:rsidR="00790C67">
        <w:rPr>
          <w:rFonts w:ascii="Times New Roman" w:hAnsi="Times New Roman"/>
          <w:sz w:val="18"/>
        </w:rPr>
        <w:t>Temel</w:t>
      </w:r>
      <w:proofErr w:type="spellEnd"/>
      <w:r w:rsidR="00790C67">
        <w:rPr>
          <w:rFonts w:ascii="Times New Roman" w:hAnsi="Times New Roman"/>
          <w:sz w:val="18"/>
        </w:rPr>
        <w:t xml:space="preserve"> Alanı</w:t>
      </w:r>
      <w:r w:rsidR="00F910F1">
        <w:rPr>
          <w:rFonts w:ascii="Times New Roman" w:hAnsi="Times New Roman"/>
          <w:sz w:val="18"/>
        </w:rPr>
        <w:t xml:space="preserve">  </w:t>
      </w:r>
    </w:p>
    <w:p w:rsidR="0077120A" w:rsidRPr="00C5066A" w:rsidRDefault="00C5066A" w:rsidP="00C5066A">
      <w:pPr>
        <w:spacing w:before="1"/>
        <w:rPr>
          <w:rFonts w:ascii="Times New Roman" w:hAnsi="Times New Roman"/>
          <w:b/>
          <w:sz w:val="16"/>
        </w:rPr>
      </w:pPr>
      <w:r w:rsidRPr="00C5066A">
        <w:rPr>
          <w:rFonts w:ascii="Times New Roman" w:hAnsi="Times New Roman"/>
          <w:b/>
          <w:sz w:val="18"/>
        </w:rPr>
        <w:t xml:space="preserve">                                            (</w:t>
      </w:r>
      <w:proofErr w:type="spellStart"/>
      <w:proofErr w:type="gramStart"/>
      <w:r w:rsidRPr="00C5066A">
        <w:rPr>
          <w:rFonts w:ascii="Times New Roman" w:hAnsi="Times New Roman"/>
          <w:b/>
          <w:sz w:val="18"/>
        </w:rPr>
        <w:t>imza</w:t>
      </w:r>
      <w:proofErr w:type="spellEnd"/>
      <w:proofErr w:type="gramEnd"/>
      <w:r w:rsidRPr="00C5066A">
        <w:rPr>
          <w:rFonts w:ascii="Times New Roman" w:hAnsi="Times New Roman"/>
          <w:b/>
          <w:sz w:val="18"/>
        </w:rPr>
        <w:t>)</w:t>
      </w:r>
      <w:r w:rsidR="00F910F1" w:rsidRPr="00C5066A">
        <w:rPr>
          <w:rFonts w:ascii="Times New Roman" w:hAnsi="Times New Roman"/>
          <w:b/>
          <w:sz w:val="18"/>
        </w:rPr>
        <w:t xml:space="preserve">                                  </w:t>
      </w:r>
      <w:r w:rsidR="00790C67" w:rsidRPr="00C5066A">
        <w:rPr>
          <w:rFonts w:ascii="Times New Roman" w:hAnsi="Times New Roman"/>
          <w:b/>
          <w:sz w:val="18"/>
        </w:rPr>
        <w:t xml:space="preserve"> </w:t>
      </w:r>
      <w:r w:rsidRPr="00C5066A">
        <w:rPr>
          <w:rFonts w:ascii="Times New Roman" w:hAnsi="Times New Roman"/>
          <w:b/>
          <w:sz w:val="18"/>
        </w:rPr>
        <w:t xml:space="preserve">             </w:t>
      </w:r>
      <w:r w:rsidR="00F910F1" w:rsidRPr="00C5066A">
        <w:rPr>
          <w:rFonts w:ascii="Times New Roman" w:hAnsi="Times New Roman"/>
          <w:b/>
          <w:sz w:val="16"/>
        </w:rPr>
        <w:t xml:space="preserve">                       </w:t>
      </w:r>
    </w:p>
    <w:p w:rsidR="0077120A" w:rsidRDefault="00790C67">
      <w:pPr>
        <w:pStyle w:val="GvdeMetni"/>
        <w:rPr>
          <w:rFonts w:ascii="Times New Roman"/>
          <w:sz w:val="20"/>
        </w:rPr>
      </w:pPr>
      <w:r>
        <w:br w:type="column"/>
      </w:r>
    </w:p>
    <w:p w:rsidR="0077120A" w:rsidRDefault="0077120A">
      <w:pPr>
        <w:pStyle w:val="GvdeMetni"/>
        <w:rPr>
          <w:rFonts w:ascii="Times New Roman"/>
          <w:sz w:val="24"/>
        </w:rPr>
      </w:pPr>
    </w:p>
    <w:p w:rsidR="0077120A" w:rsidRDefault="004A0FF1" w:rsidP="00A41B6F">
      <w:pPr>
        <w:spacing w:before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</w:t>
      </w:r>
      <w:r w:rsidR="00F910F1">
        <w:rPr>
          <w:rFonts w:ascii="Times New Roman" w:hAnsi="Times New Roman"/>
          <w:sz w:val="18"/>
        </w:rPr>
        <w:t xml:space="preserve"> </w:t>
      </w:r>
      <w:r w:rsidR="00A41B6F">
        <w:rPr>
          <w:rFonts w:ascii="Times New Roman" w:hAnsi="Times New Roman"/>
          <w:sz w:val="18"/>
        </w:rPr>
        <w:t xml:space="preserve"> </w:t>
      </w:r>
      <w:proofErr w:type="spellStart"/>
      <w:r w:rsidR="00BF644C">
        <w:rPr>
          <w:rFonts w:ascii="Times New Roman" w:hAnsi="Times New Roman"/>
          <w:sz w:val="18"/>
        </w:rPr>
        <w:t>Doç</w:t>
      </w:r>
      <w:proofErr w:type="spellEnd"/>
      <w:r w:rsidR="00A41B6F">
        <w:rPr>
          <w:rFonts w:ascii="Times New Roman" w:hAnsi="Times New Roman"/>
          <w:sz w:val="18"/>
        </w:rPr>
        <w:t xml:space="preserve">. </w:t>
      </w:r>
      <w:proofErr w:type="spellStart"/>
      <w:r w:rsidR="00A41B6F">
        <w:rPr>
          <w:rFonts w:ascii="Times New Roman" w:hAnsi="Times New Roman"/>
          <w:sz w:val="18"/>
        </w:rPr>
        <w:t>Dr.</w:t>
      </w:r>
      <w:r w:rsidR="00C5066A">
        <w:rPr>
          <w:rFonts w:ascii="Times New Roman" w:hAnsi="Times New Roman"/>
          <w:sz w:val="18"/>
        </w:rPr>
        <w:t>Rıza</w:t>
      </w:r>
      <w:proofErr w:type="spellEnd"/>
      <w:r w:rsidR="00C5066A">
        <w:rPr>
          <w:rFonts w:ascii="Times New Roman" w:hAnsi="Times New Roman"/>
          <w:sz w:val="18"/>
        </w:rPr>
        <w:t xml:space="preserve"> BAKIŞ</w:t>
      </w:r>
      <w:r w:rsidR="00BF644C"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 xml:space="preserve"> </w:t>
      </w:r>
      <w:r w:rsidR="00BF644C">
        <w:rPr>
          <w:rFonts w:ascii="Times New Roman" w:hAnsi="Times New Roman"/>
          <w:sz w:val="18"/>
        </w:rPr>
        <w:t xml:space="preserve">  </w:t>
      </w:r>
      <w:r w:rsidR="00000D8D">
        <w:rPr>
          <w:rFonts w:ascii="Times New Roman" w:hAnsi="Times New Roman"/>
          <w:sz w:val="18"/>
        </w:rPr>
        <w:t xml:space="preserve"> </w:t>
      </w:r>
      <w:r w:rsidR="00BF644C">
        <w:rPr>
          <w:rFonts w:ascii="Times New Roman" w:hAnsi="Times New Roman"/>
          <w:sz w:val="18"/>
        </w:rPr>
        <w:t xml:space="preserve">          </w:t>
      </w:r>
      <w:r w:rsidR="00F910F1">
        <w:rPr>
          <w:rFonts w:ascii="Times New Roman" w:hAnsi="Times New Roman"/>
          <w:sz w:val="18"/>
        </w:rPr>
        <w:t xml:space="preserve">     </w:t>
      </w:r>
      <w:r w:rsidR="00BF644C">
        <w:rPr>
          <w:rFonts w:ascii="Times New Roman" w:hAnsi="Times New Roman"/>
          <w:sz w:val="18"/>
        </w:rPr>
        <w:t xml:space="preserve">      </w:t>
      </w:r>
      <w:r w:rsidR="00F910F1">
        <w:rPr>
          <w:rFonts w:ascii="Times New Roman" w:hAnsi="Times New Roman"/>
          <w:sz w:val="18"/>
        </w:rPr>
        <w:t xml:space="preserve">                           </w:t>
      </w:r>
    </w:p>
    <w:p w:rsidR="004A0FF1" w:rsidRDefault="004A0FF1" w:rsidP="004A0FF1">
      <w:pPr>
        <w:spacing w:before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</w:t>
      </w:r>
      <w:r w:rsidR="00BF644C">
        <w:rPr>
          <w:rFonts w:ascii="Times New Roman" w:hAnsi="Times New Roman"/>
          <w:sz w:val="18"/>
        </w:rPr>
        <w:t xml:space="preserve"> </w:t>
      </w:r>
      <w:proofErr w:type="spellStart"/>
      <w:r w:rsidR="00BF644C">
        <w:rPr>
          <w:rFonts w:ascii="Times New Roman" w:hAnsi="Times New Roman"/>
          <w:sz w:val="18"/>
        </w:rPr>
        <w:t>İlahiyat</w:t>
      </w:r>
      <w:proofErr w:type="spellEnd"/>
      <w:r w:rsidR="00F910F1">
        <w:rPr>
          <w:rFonts w:ascii="Times New Roman" w:hAnsi="Times New Roman"/>
          <w:sz w:val="18"/>
        </w:rPr>
        <w:t xml:space="preserve"> </w:t>
      </w:r>
      <w:proofErr w:type="spellStart"/>
      <w:r w:rsidR="00F910F1">
        <w:rPr>
          <w:rFonts w:ascii="Times New Roman" w:hAnsi="Times New Roman"/>
          <w:sz w:val="18"/>
        </w:rPr>
        <w:t>Temel</w:t>
      </w:r>
      <w:proofErr w:type="spellEnd"/>
      <w:r w:rsidR="00F910F1">
        <w:rPr>
          <w:rFonts w:ascii="Times New Roman" w:hAnsi="Times New Roman"/>
          <w:sz w:val="18"/>
        </w:rPr>
        <w:t xml:space="preserve"> Alanı</w:t>
      </w:r>
    </w:p>
    <w:p w:rsidR="0077120A" w:rsidRPr="00C5066A" w:rsidRDefault="004A0FF1" w:rsidP="004A0FF1">
      <w:pPr>
        <w:spacing w:before="1"/>
        <w:rPr>
          <w:rFonts w:ascii="Times New Roman" w:hAnsi="Times New Roman"/>
          <w:b/>
          <w:sz w:val="18"/>
        </w:rPr>
      </w:pPr>
      <w:r w:rsidRPr="00C5066A">
        <w:rPr>
          <w:rFonts w:ascii="Times New Roman" w:hAnsi="Times New Roman"/>
          <w:b/>
          <w:sz w:val="18"/>
        </w:rPr>
        <w:t xml:space="preserve">                           </w:t>
      </w:r>
      <w:r w:rsidR="00F910F1" w:rsidRPr="00C5066A">
        <w:rPr>
          <w:rFonts w:ascii="Times New Roman" w:hAnsi="Times New Roman"/>
          <w:b/>
          <w:sz w:val="16"/>
        </w:rPr>
        <w:t xml:space="preserve">  (</w:t>
      </w:r>
      <w:proofErr w:type="spellStart"/>
      <w:proofErr w:type="gramStart"/>
      <w:r w:rsidR="00F910F1" w:rsidRPr="00C5066A">
        <w:rPr>
          <w:rFonts w:ascii="Times New Roman" w:hAnsi="Times New Roman"/>
          <w:b/>
          <w:sz w:val="16"/>
        </w:rPr>
        <w:t>imza</w:t>
      </w:r>
      <w:proofErr w:type="spellEnd"/>
      <w:proofErr w:type="gramEnd"/>
      <w:r w:rsidR="00F910F1" w:rsidRPr="00C5066A">
        <w:rPr>
          <w:rFonts w:ascii="Times New Roman" w:hAnsi="Times New Roman"/>
          <w:b/>
          <w:sz w:val="16"/>
        </w:rPr>
        <w:t xml:space="preserve">) </w:t>
      </w:r>
    </w:p>
    <w:p w:rsidR="00A41B6F" w:rsidRDefault="00A41B6F" w:rsidP="00A41B6F">
      <w:pPr>
        <w:spacing w:before="93"/>
        <w:ind w:right="644"/>
      </w:pPr>
    </w:p>
    <w:p w:rsidR="0077120A" w:rsidRDefault="0077120A">
      <w:pPr>
        <w:ind w:left="464" w:right="644"/>
        <w:jc w:val="center"/>
        <w:rPr>
          <w:rFonts w:ascii="Times New Roman"/>
          <w:sz w:val="16"/>
        </w:rPr>
      </w:pPr>
    </w:p>
    <w:p w:rsidR="00A41B6F" w:rsidRDefault="00A41B6F">
      <w:pPr>
        <w:ind w:left="464" w:right="644"/>
        <w:jc w:val="center"/>
        <w:rPr>
          <w:rFonts w:ascii="Times New Roman"/>
          <w:sz w:val="16"/>
        </w:rPr>
      </w:pPr>
    </w:p>
    <w:p w:rsidR="00A41B6F" w:rsidRDefault="00A41B6F">
      <w:pPr>
        <w:ind w:left="464" w:right="644"/>
        <w:jc w:val="center"/>
        <w:rPr>
          <w:rFonts w:ascii="Times New Roman"/>
          <w:sz w:val="16"/>
        </w:rPr>
      </w:pPr>
    </w:p>
    <w:p w:rsidR="0077120A" w:rsidRDefault="0077120A">
      <w:pPr>
        <w:jc w:val="center"/>
        <w:rPr>
          <w:rFonts w:ascii="Times New Roman"/>
          <w:sz w:val="16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3523" w:space="40"/>
            <w:col w:w="3584" w:space="40"/>
            <w:col w:w="3943"/>
          </w:cols>
        </w:sectPr>
      </w:pPr>
    </w:p>
    <w:p w:rsidR="0077120A" w:rsidRDefault="000319C3">
      <w:pPr>
        <w:pStyle w:val="GvdeMetni"/>
        <w:spacing w:before="11"/>
        <w:rPr>
          <w:rFonts w:ascii="Times New Roman"/>
          <w:sz w:val="18"/>
          <w:szCs w:val="18"/>
        </w:rPr>
      </w:pPr>
      <w:r>
        <w:rPr>
          <w:rFonts w:ascii="Times New Roman"/>
          <w:sz w:val="9"/>
        </w:rPr>
        <w:t xml:space="preserve">                                                                            </w:t>
      </w:r>
      <w:proofErr w:type="spellStart"/>
      <w:r w:rsidR="000B5679">
        <w:rPr>
          <w:rFonts w:ascii="Times New Roman"/>
          <w:sz w:val="18"/>
          <w:szCs w:val="18"/>
        </w:rPr>
        <w:t>Do</w:t>
      </w:r>
      <w:r w:rsidR="000B5679">
        <w:rPr>
          <w:rFonts w:ascii="Times New Roman"/>
          <w:sz w:val="18"/>
          <w:szCs w:val="18"/>
        </w:rPr>
        <w:t>ç</w:t>
      </w:r>
      <w:proofErr w:type="spellEnd"/>
      <w:r w:rsidR="000B5679">
        <w:rPr>
          <w:rFonts w:ascii="Times New Roman"/>
          <w:sz w:val="18"/>
          <w:szCs w:val="18"/>
        </w:rPr>
        <w:t>. Dr.</w:t>
      </w:r>
      <w:r>
        <w:rPr>
          <w:rFonts w:ascii="Times New Roman"/>
          <w:sz w:val="18"/>
          <w:szCs w:val="18"/>
        </w:rPr>
        <w:t xml:space="preserve"> </w:t>
      </w:r>
      <w:proofErr w:type="spellStart"/>
      <w:r>
        <w:rPr>
          <w:rFonts w:ascii="Times New Roman"/>
          <w:sz w:val="18"/>
          <w:szCs w:val="18"/>
        </w:rPr>
        <w:t>Gamze</w:t>
      </w:r>
      <w:proofErr w:type="spellEnd"/>
      <w:r>
        <w:rPr>
          <w:rFonts w:ascii="Times New Roman"/>
          <w:sz w:val="18"/>
          <w:szCs w:val="18"/>
        </w:rPr>
        <w:t xml:space="preserve"> </w:t>
      </w:r>
      <w:proofErr w:type="spellStart"/>
      <w:r>
        <w:rPr>
          <w:rFonts w:ascii="Times New Roman"/>
          <w:sz w:val="18"/>
          <w:szCs w:val="18"/>
        </w:rPr>
        <w:t>Fahriye</w:t>
      </w:r>
      <w:proofErr w:type="spellEnd"/>
      <w:r>
        <w:rPr>
          <w:rFonts w:ascii="Times New Roman"/>
          <w:sz w:val="18"/>
          <w:szCs w:val="18"/>
        </w:rPr>
        <w:t xml:space="preserve"> PEHL</w:t>
      </w:r>
      <w:r>
        <w:rPr>
          <w:rFonts w:ascii="Times New Roman"/>
          <w:sz w:val="18"/>
          <w:szCs w:val="18"/>
        </w:rPr>
        <w:t>İ</w:t>
      </w:r>
      <w:r>
        <w:rPr>
          <w:rFonts w:ascii="Times New Roman"/>
          <w:sz w:val="18"/>
          <w:szCs w:val="18"/>
        </w:rPr>
        <w:t xml:space="preserve">VAN                                   </w:t>
      </w:r>
      <w:proofErr w:type="spellStart"/>
      <w:r>
        <w:rPr>
          <w:rFonts w:ascii="Times New Roman"/>
          <w:sz w:val="18"/>
          <w:szCs w:val="18"/>
        </w:rPr>
        <w:t>Dr.</w:t>
      </w:r>
      <w:r>
        <w:rPr>
          <w:rFonts w:ascii="Times New Roman"/>
          <w:sz w:val="18"/>
          <w:szCs w:val="18"/>
        </w:rPr>
        <w:t>Öğ</w:t>
      </w:r>
      <w:r>
        <w:rPr>
          <w:rFonts w:ascii="Times New Roman"/>
          <w:sz w:val="18"/>
          <w:szCs w:val="18"/>
        </w:rPr>
        <w:t>r</w:t>
      </w:r>
      <w:proofErr w:type="spellEnd"/>
      <w:r>
        <w:rPr>
          <w:rFonts w:ascii="Times New Roman"/>
          <w:sz w:val="18"/>
          <w:szCs w:val="18"/>
        </w:rPr>
        <w:t xml:space="preserve">. </w:t>
      </w:r>
      <w:proofErr w:type="spellStart"/>
      <w:r>
        <w:rPr>
          <w:rFonts w:ascii="Times New Roman"/>
          <w:sz w:val="18"/>
          <w:szCs w:val="18"/>
        </w:rPr>
        <w:t>Ü</w:t>
      </w:r>
      <w:r w:rsidR="00000D8D">
        <w:rPr>
          <w:rFonts w:ascii="Times New Roman"/>
          <w:sz w:val="18"/>
          <w:szCs w:val="18"/>
        </w:rPr>
        <w:t>yesi</w:t>
      </w:r>
      <w:proofErr w:type="spellEnd"/>
      <w:r w:rsidR="00000D8D">
        <w:rPr>
          <w:rFonts w:ascii="Times New Roman"/>
          <w:sz w:val="18"/>
          <w:szCs w:val="18"/>
        </w:rPr>
        <w:t xml:space="preserve"> </w:t>
      </w:r>
      <w:proofErr w:type="spellStart"/>
      <w:r w:rsidR="00000D8D">
        <w:rPr>
          <w:rFonts w:ascii="Times New Roman"/>
          <w:sz w:val="18"/>
          <w:szCs w:val="18"/>
        </w:rPr>
        <w:t>Kadir</w:t>
      </w:r>
      <w:proofErr w:type="spellEnd"/>
      <w:r w:rsidR="00000D8D">
        <w:rPr>
          <w:rFonts w:ascii="Times New Roman"/>
          <w:sz w:val="18"/>
          <w:szCs w:val="18"/>
        </w:rPr>
        <w:t xml:space="preserve"> YIMAZ</w:t>
      </w:r>
    </w:p>
    <w:p w:rsidR="000319C3" w:rsidRDefault="000319C3">
      <w:pPr>
        <w:pStyle w:val="GvdeMetni"/>
        <w:spacing w:before="11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                               </w:t>
      </w:r>
      <w:proofErr w:type="spellStart"/>
      <w:r>
        <w:rPr>
          <w:rFonts w:ascii="Times New Roman"/>
          <w:sz w:val="18"/>
          <w:szCs w:val="18"/>
        </w:rPr>
        <w:t>Mimarl</w:t>
      </w:r>
      <w:r>
        <w:rPr>
          <w:rFonts w:ascii="Times New Roman"/>
          <w:sz w:val="18"/>
          <w:szCs w:val="18"/>
        </w:rPr>
        <w:t>ı</w:t>
      </w:r>
      <w:r>
        <w:rPr>
          <w:rFonts w:ascii="Times New Roman"/>
          <w:sz w:val="18"/>
          <w:szCs w:val="18"/>
        </w:rPr>
        <w:t>k</w:t>
      </w:r>
      <w:proofErr w:type="spellEnd"/>
      <w:r>
        <w:rPr>
          <w:rFonts w:ascii="Times New Roman"/>
          <w:sz w:val="18"/>
          <w:szCs w:val="18"/>
        </w:rPr>
        <w:t xml:space="preserve"> </w:t>
      </w:r>
      <w:proofErr w:type="spellStart"/>
      <w:r>
        <w:rPr>
          <w:rFonts w:ascii="Times New Roman"/>
          <w:sz w:val="18"/>
          <w:szCs w:val="18"/>
        </w:rPr>
        <w:t>ve</w:t>
      </w:r>
      <w:proofErr w:type="spellEnd"/>
      <w:r>
        <w:rPr>
          <w:rFonts w:ascii="Times New Roman"/>
          <w:sz w:val="18"/>
          <w:szCs w:val="18"/>
        </w:rPr>
        <w:t xml:space="preserve"> </w:t>
      </w:r>
      <w:proofErr w:type="spellStart"/>
      <w:r>
        <w:rPr>
          <w:rFonts w:ascii="Times New Roman"/>
          <w:sz w:val="18"/>
          <w:szCs w:val="18"/>
        </w:rPr>
        <w:t>Planlama</w:t>
      </w:r>
      <w:proofErr w:type="spellEnd"/>
      <w:r>
        <w:rPr>
          <w:rFonts w:ascii="Times New Roman"/>
          <w:sz w:val="18"/>
          <w:szCs w:val="18"/>
        </w:rPr>
        <w:t xml:space="preserve"> </w:t>
      </w:r>
      <w:proofErr w:type="spellStart"/>
      <w:r>
        <w:rPr>
          <w:rFonts w:ascii="Times New Roman"/>
          <w:sz w:val="18"/>
          <w:szCs w:val="18"/>
        </w:rPr>
        <w:t>Temel</w:t>
      </w:r>
      <w:proofErr w:type="spellEnd"/>
      <w:r>
        <w:rPr>
          <w:rFonts w:ascii="Times New Roman"/>
          <w:sz w:val="18"/>
          <w:szCs w:val="18"/>
        </w:rPr>
        <w:t xml:space="preserve"> Alan</w:t>
      </w:r>
      <w:r>
        <w:rPr>
          <w:rFonts w:ascii="Times New Roman"/>
          <w:sz w:val="18"/>
          <w:szCs w:val="18"/>
        </w:rPr>
        <w:t>ı</w:t>
      </w:r>
      <w:r>
        <w:rPr>
          <w:rFonts w:ascii="Times New Roman"/>
          <w:sz w:val="18"/>
          <w:szCs w:val="18"/>
        </w:rPr>
        <w:t xml:space="preserve">                                               </w:t>
      </w:r>
      <w:proofErr w:type="spellStart"/>
      <w:r w:rsidR="00000D8D">
        <w:rPr>
          <w:rFonts w:ascii="Times New Roman"/>
          <w:sz w:val="18"/>
          <w:szCs w:val="18"/>
        </w:rPr>
        <w:t>Filoloji</w:t>
      </w:r>
      <w:proofErr w:type="spellEnd"/>
      <w:r>
        <w:rPr>
          <w:rFonts w:ascii="Times New Roman"/>
          <w:sz w:val="18"/>
          <w:szCs w:val="18"/>
        </w:rPr>
        <w:t xml:space="preserve"> </w:t>
      </w:r>
      <w:proofErr w:type="spellStart"/>
      <w:r>
        <w:rPr>
          <w:rFonts w:ascii="Times New Roman"/>
          <w:sz w:val="18"/>
          <w:szCs w:val="18"/>
        </w:rPr>
        <w:t>Temel</w:t>
      </w:r>
      <w:proofErr w:type="spellEnd"/>
      <w:r>
        <w:rPr>
          <w:rFonts w:ascii="Times New Roman"/>
          <w:sz w:val="18"/>
          <w:szCs w:val="18"/>
        </w:rPr>
        <w:t xml:space="preserve"> Alan</w:t>
      </w:r>
      <w:r>
        <w:rPr>
          <w:rFonts w:ascii="Times New Roman"/>
          <w:sz w:val="18"/>
          <w:szCs w:val="18"/>
        </w:rPr>
        <w:t>ı</w:t>
      </w:r>
    </w:p>
    <w:p w:rsidR="000319C3" w:rsidRPr="00000D8D" w:rsidRDefault="000319C3">
      <w:pPr>
        <w:pStyle w:val="GvdeMetni"/>
        <w:spacing w:before="11"/>
        <w:rPr>
          <w:rFonts w:ascii="Times New Roman"/>
          <w:b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                                                        </w:t>
      </w:r>
      <w:r w:rsidRPr="00000D8D">
        <w:rPr>
          <w:rFonts w:ascii="Times New Roman"/>
          <w:b/>
          <w:sz w:val="18"/>
          <w:szCs w:val="18"/>
        </w:rPr>
        <w:t>(</w:t>
      </w:r>
      <w:proofErr w:type="spellStart"/>
      <w:proofErr w:type="gramStart"/>
      <w:r w:rsidRPr="00000D8D">
        <w:rPr>
          <w:rFonts w:ascii="Times New Roman"/>
          <w:b/>
          <w:sz w:val="18"/>
          <w:szCs w:val="18"/>
        </w:rPr>
        <w:t>imza</w:t>
      </w:r>
      <w:proofErr w:type="spellEnd"/>
      <w:proofErr w:type="gramEnd"/>
      <w:r w:rsidRPr="00000D8D">
        <w:rPr>
          <w:rFonts w:ascii="Times New Roman"/>
          <w:b/>
          <w:sz w:val="18"/>
          <w:szCs w:val="18"/>
        </w:rPr>
        <w:t>)                                                                                            (</w:t>
      </w:r>
      <w:proofErr w:type="spellStart"/>
      <w:proofErr w:type="gramStart"/>
      <w:r w:rsidRPr="00000D8D">
        <w:rPr>
          <w:rFonts w:ascii="Times New Roman"/>
          <w:b/>
          <w:sz w:val="18"/>
          <w:szCs w:val="18"/>
        </w:rPr>
        <w:t>imza</w:t>
      </w:r>
      <w:proofErr w:type="spellEnd"/>
      <w:proofErr w:type="gramEnd"/>
      <w:r w:rsidRPr="00000D8D">
        <w:rPr>
          <w:rFonts w:ascii="Times New Roman"/>
          <w:b/>
          <w:sz w:val="18"/>
          <w:szCs w:val="18"/>
        </w:rPr>
        <w:t>)</w:t>
      </w:r>
    </w:p>
    <w:p w:rsidR="0077120A" w:rsidRPr="00000D8D" w:rsidRDefault="0077120A">
      <w:pPr>
        <w:pStyle w:val="GvdeMetni"/>
        <w:spacing w:before="10"/>
        <w:rPr>
          <w:rFonts w:ascii="Times New Roman"/>
          <w:b/>
          <w:sz w:val="17"/>
        </w:rPr>
      </w:pPr>
    </w:p>
    <w:p w:rsidR="00A41B6F" w:rsidRPr="00000D8D" w:rsidRDefault="00A41B6F">
      <w:pPr>
        <w:spacing w:before="1"/>
        <w:ind w:left="4829" w:right="4216" w:firstLine="439"/>
        <w:rPr>
          <w:rFonts w:ascii="Times New Roman" w:hAnsi="Times New Roman"/>
          <w:b/>
          <w:sz w:val="18"/>
        </w:rPr>
      </w:pPr>
    </w:p>
    <w:p w:rsidR="00A41B6F" w:rsidRDefault="00A41B6F">
      <w:pPr>
        <w:spacing w:before="1"/>
        <w:ind w:left="4829" w:right="4216" w:firstLine="439"/>
        <w:rPr>
          <w:rFonts w:ascii="Times New Roman" w:hAnsi="Times New Roman"/>
          <w:sz w:val="18"/>
        </w:rPr>
      </w:pPr>
    </w:p>
    <w:p w:rsidR="00A41B6F" w:rsidRDefault="00A41B6F">
      <w:pPr>
        <w:spacing w:before="1"/>
        <w:ind w:left="4829" w:right="4216" w:firstLine="439"/>
        <w:rPr>
          <w:rFonts w:ascii="Times New Roman" w:hAnsi="Times New Roman"/>
          <w:sz w:val="18"/>
        </w:rPr>
      </w:pPr>
    </w:p>
    <w:p w:rsidR="0077120A" w:rsidRDefault="00790C67">
      <w:pPr>
        <w:spacing w:before="1"/>
        <w:ind w:left="4829" w:right="4216" w:firstLine="43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Adnan TAŞKIN </w:t>
      </w:r>
      <w:proofErr w:type="spellStart"/>
      <w:r>
        <w:rPr>
          <w:rFonts w:ascii="Times New Roman" w:hAnsi="Times New Roman"/>
          <w:sz w:val="18"/>
        </w:rPr>
        <w:t>Öğrenci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İşleri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Daire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Başkanı</w:t>
      </w:r>
      <w:proofErr w:type="spellEnd"/>
    </w:p>
    <w:p w:rsidR="0077120A" w:rsidRPr="00000D8D" w:rsidRDefault="00790C67">
      <w:pPr>
        <w:ind w:left="5577" w:right="4977"/>
        <w:jc w:val="center"/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sz w:val="16"/>
        </w:rPr>
        <w:t>Raportör</w:t>
      </w:r>
      <w:proofErr w:type="spellEnd"/>
      <w:r>
        <w:rPr>
          <w:rFonts w:ascii="Times New Roman" w:hAnsi="Times New Roman"/>
          <w:sz w:val="16"/>
        </w:rPr>
        <w:t xml:space="preserve"> </w:t>
      </w:r>
      <w:r w:rsidRPr="00000D8D">
        <w:rPr>
          <w:rFonts w:ascii="Times New Roman" w:hAnsi="Times New Roman"/>
          <w:b/>
          <w:sz w:val="16"/>
        </w:rPr>
        <w:t>(</w:t>
      </w:r>
      <w:proofErr w:type="spellStart"/>
      <w:r w:rsidRPr="00000D8D">
        <w:rPr>
          <w:rFonts w:ascii="Times New Roman" w:hAnsi="Times New Roman"/>
          <w:b/>
          <w:sz w:val="16"/>
        </w:rPr>
        <w:t>imza</w:t>
      </w:r>
      <w:proofErr w:type="spellEnd"/>
      <w:r w:rsidRPr="00000D8D">
        <w:rPr>
          <w:rFonts w:ascii="Times New Roman" w:hAnsi="Times New Roman"/>
          <w:b/>
          <w:sz w:val="16"/>
        </w:rPr>
        <w:t>)</w:t>
      </w:r>
    </w:p>
    <w:sectPr w:rsidR="0077120A" w:rsidRPr="00000D8D">
      <w:type w:val="continuous"/>
      <w:pgSz w:w="11910" w:h="16840"/>
      <w:pgMar w:top="440" w:right="680" w:bottom="280" w:left="1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25" w:rsidRDefault="00117025">
      <w:r>
        <w:separator/>
      </w:r>
    </w:p>
  </w:endnote>
  <w:endnote w:type="continuationSeparator" w:id="0">
    <w:p w:rsidR="00117025" w:rsidRDefault="001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25" w:rsidRDefault="00117025">
      <w:r>
        <w:separator/>
      </w:r>
    </w:p>
  </w:footnote>
  <w:footnote w:type="continuationSeparator" w:id="0">
    <w:p w:rsidR="00117025" w:rsidRDefault="0011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0A" w:rsidRDefault="002069BF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104140</wp:posOffset>
              </wp:positionV>
              <wp:extent cx="2796540" cy="196215"/>
              <wp:effectExtent l="0" t="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20A" w:rsidRDefault="0077120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2pt;width:220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Vvqw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" filled="f" stroked="f">
              <v:textbox inset="0,0,0,0">
                <w:txbxContent>
                  <w:p w:rsidR="0077120A" w:rsidRDefault="0077120A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4D9D"/>
    <w:multiLevelType w:val="hybridMultilevel"/>
    <w:tmpl w:val="9E86258C"/>
    <w:lvl w:ilvl="0" w:tplc="E4726D78">
      <w:numFmt w:val="bullet"/>
      <w:lvlText w:val="-"/>
      <w:lvlJc w:val="left"/>
      <w:pPr>
        <w:ind w:left="1536" w:hanging="1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4289D2">
      <w:numFmt w:val="bullet"/>
      <w:lvlText w:val="•"/>
      <w:lvlJc w:val="left"/>
      <w:pPr>
        <w:ind w:left="2504" w:hanging="129"/>
      </w:pPr>
      <w:rPr>
        <w:rFonts w:hint="default"/>
      </w:rPr>
    </w:lvl>
    <w:lvl w:ilvl="2" w:tplc="E5522768">
      <w:numFmt w:val="bullet"/>
      <w:lvlText w:val="•"/>
      <w:lvlJc w:val="left"/>
      <w:pPr>
        <w:ind w:left="3469" w:hanging="129"/>
      </w:pPr>
      <w:rPr>
        <w:rFonts w:hint="default"/>
      </w:rPr>
    </w:lvl>
    <w:lvl w:ilvl="3" w:tplc="44246DF0">
      <w:numFmt w:val="bullet"/>
      <w:lvlText w:val="•"/>
      <w:lvlJc w:val="left"/>
      <w:pPr>
        <w:ind w:left="4433" w:hanging="129"/>
      </w:pPr>
      <w:rPr>
        <w:rFonts w:hint="default"/>
      </w:rPr>
    </w:lvl>
    <w:lvl w:ilvl="4" w:tplc="F0BA956C">
      <w:numFmt w:val="bullet"/>
      <w:lvlText w:val="•"/>
      <w:lvlJc w:val="left"/>
      <w:pPr>
        <w:ind w:left="5398" w:hanging="129"/>
      </w:pPr>
      <w:rPr>
        <w:rFonts w:hint="default"/>
      </w:rPr>
    </w:lvl>
    <w:lvl w:ilvl="5" w:tplc="D026E0C8">
      <w:numFmt w:val="bullet"/>
      <w:lvlText w:val="•"/>
      <w:lvlJc w:val="left"/>
      <w:pPr>
        <w:ind w:left="6363" w:hanging="129"/>
      </w:pPr>
      <w:rPr>
        <w:rFonts w:hint="default"/>
      </w:rPr>
    </w:lvl>
    <w:lvl w:ilvl="6" w:tplc="05A84B4E">
      <w:numFmt w:val="bullet"/>
      <w:lvlText w:val="•"/>
      <w:lvlJc w:val="left"/>
      <w:pPr>
        <w:ind w:left="7327" w:hanging="129"/>
      </w:pPr>
      <w:rPr>
        <w:rFonts w:hint="default"/>
      </w:rPr>
    </w:lvl>
    <w:lvl w:ilvl="7" w:tplc="45982834">
      <w:numFmt w:val="bullet"/>
      <w:lvlText w:val="•"/>
      <w:lvlJc w:val="left"/>
      <w:pPr>
        <w:ind w:left="8292" w:hanging="129"/>
      </w:pPr>
      <w:rPr>
        <w:rFonts w:hint="default"/>
      </w:rPr>
    </w:lvl>
    <w:lvl w:ilvl="8" w:tplc="9FE80A16">
      <w:numFmt w:val="bullet"/>
      <w:lvlText w:val="•"/>
      <w:lvlJc w:val="left"/>
      <w:pPr>
        <w:ind w:left="9256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A"/>
    <w:rsid w:val="00000D8D"/>
    <w:rsid w:val="000319C3"/>
    <w:rsid w:val="000B0D09"/>
    <w:rsid w:val="000B5679"/>
    <w:rsid w:val="000C061E"/>
    <w:rsid w:val="00117025"/>
    <w:rsid w:val="002069BF"/>
    <w:rsid w:val="003B0A10"/>
    <w:rsid w:val="004A0FF1"/>
    <w:rsid w:val="006D4F38"/>
    <w:rsid w:val="0077120A"/>
    <w:rsid w:val="00790C67"/>
    <w:rsid w:val="00962C76"/>
    <w:rsid w:val="00A100BC"/>
    <w:rsid w:val="00A41B6F"/>
    <w:rsid w:val="00AE27E4"/>
    <w:rsid w:val="00BB4348"/>
    <w:rsid w:val="00BF644C"/>
    <w:rsid w:val="00C5066A"/>
    <w:rsid w:val="00CA370D"/>
    <w:rsid w:val="00E67E85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DE214"/>
  <w15:docId w15:val="{BB64A631-CFBA-4709-92C2-20D373C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0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36" w:hanging="128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1171" w:right="1171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D4F38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B0D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0D0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B0D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0D0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4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3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experi5</dc:creator>
  <cp:lastModifiedBy>Windows Kullanıcısı</cp:lastModifiedBy>
  <cp:revision>5</cp:revision>
  <cp:lastPrinted>2023-08-23T06:38:00Z</cp:lastPrinted>
  <dcterms:created xsi:type="dcterms:W3CDTF">2023-08-10T11:20:00Z</dcterms:created>
  <dcterms:modified xsi:type="dcterms:W3CDTF">2023-08-23T06:40:00Z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2023-05-25T00:00:00Z</vt:filetime>
  </property>
</Properties>
</file>